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AD9D" w14:textId="77777777" w:rsidR="00D31D5B" w:rsidRPr="00ED410A" w:rsidRDefault="00ED410A" w:rsidP="00ED410A">
      <w:pPr>
        <w:pStyle w:val="TitleCover"/>
        <w:spacing w:after="240" w:line="480" w:lineRule="auto"/>
        <w:jc w:val="center"/>
        <w:rPr>
          <w:rFonts w:ascii="Times New Roman" w:hAnsi="Times New Roman"/>
          <w:sz w:val="56"/>
        </w:rPr>
      </w:pPr>
      <w:bookmarkStart w:id="0" w:name="_Toc523878296"/>
      <w:bookmarkStart w:id="1" w:name="_Toc521978636"/>
      <w:r w:rsidRPr="00ED410A">
        <w:rPr>
          <w:rFonts w:ascii="Garamond" w:eastAsia="Times New Roman" w:hAnsi="Garamond" w:cs="Times-Bold"/>
          <w:bCs/>
          <w:spacing w:val="0"/>
          <w:kern w:val="0"/>
          <w:sz w:val="40"/>
          <w:szCs w:val="36"/>
        </w:rPr>
        <w:t>CSCI 359 – Systems Analysis &amp; Design</w:t>
      </w:r>
    </w:p>
    <w:p w14:paraId="40736AF4" w14:textId="77777777" w:rsidR="00D31D5B" w:rsidRPr="005628BA" w:rsidRDefault="00D31D5B">
      <w:pPr>
        <w:pStyle w:val="TitleCover"/>
        <w:spacing w:after="240"/>
        <w:jc w:val="right"/>
        <w:rPr>
          <w:rFonts w:ascii="Times New Roman" w:hAnsi="Times New Roman"/>
          <w:sz w:val="52"/>
        </w:rPr>
      </w:pPr>
    </w:p>
    <w:p w14:paraId="26DAE37D" w14:textId="77777777" w:rsidR="00D31D5B" w:rsidRPr="005628BA" w:rsidRDefault="00D31D5B">
      <w:pPr>
        <w:pStyle w:val="TitleCover"/>
        <w:spacing w:after="240"/>
        <w:jc w:val="right"/>
        <w:rPr>
          <w:rFonts w:ascii="Times New Roman" w:hAnsi="Times New Roman"/>
          <w:sz w:val="52"/>
        </w:rPr>
      </w:pPr>
    </w:p>
    <w:p w14:paraId="36560BE0" w14:textId="77777777" w:rsidR="00D31D5B" w:rsidRPr="005628BA" w:rsidRDefault="00D31D5B">
      <w:pPr>
        <w:pStyle w:val="TitleCover"/>
        <w:spacing w:after="240"/>
        <w:jc w:val="right"/>
        <w:rPr>
          <w:rFonts w:ascii="Times New Roman" w:hAnsi="Times New Roman"/>
          <w:sz w:val="52"/>
        </w:rPr>
      </w:pPr>
    </w:p>
    <w:p w14:paraId="1E126592" w14:textId="77777777" w:rsidR="00D31D5B" w:rsidRPr="005628BA" w:rsidRDefault="00D31D5B"/>
    <w:p w14:paraId="42CF59AC" w14:textId="77777777" w:rsidR="00D31D5B" w:rsidRPr="005628BA" w:rsidRDefault="00D31D5B">
      <w:pPr>
        <w:pStyle w:val="Title"/>
        <w:jc w:val="right"/>
        <w:rPr>
          <w:i/>
          <w:color w:val="0000FF"/>
          <w:sz w:val="40"/>
          <w:szCs w:val="40"/>
        </w:rPr>
      </w:pPr>
      <w:r w:rsidRPr="005628BA">
        <w:rPr>
          <w:i/>
          <w:color w:val="0000FF"/>
          <w:sz w:val="40"/>
          <w:szCs w:val="40"/>
        </w:rPr>
        <w:fldChar w:fldCharType="begin"/>
      </w:r>
      <w:r w:rsidRPr="005628BA">
        <w:rPr>
          <w:i/>
          <w:color w:val="0000FF"/>
          <w:sz w:val="40"/>
          <w:szCs w:val="40"/>
        </w:rPr>
        <w:instrText xml:space="preserve"> SUBJECT  \* MERGEFORMAT </w:instrText>
      </w:r>
      <w:r w:rsidRPr="005628BA">
        <w:rPr>
          <w:i/>
          <w:color w:val="0000FF"/>
          <w:sz w:val="40"/>
          <w:szCs w:val="40"/>
        </w:rPr>
        <w:fldChar w:fldCharType="separate"/>
      </w:r>
      <w:r w:rsidR="0016596E" w:rsidRPr="005628BA">
        <w:rPr>
          <w:i/>
          <w:color w:val="0000FF"/>
          <w:sz w:val="40"/>
          <w:szCs w:val="40"/>
        </w:rPr>
        <w:t>&lt;Project Name&gt;</w:t>
      </w:r>
      <w:r w:rsidRPr="005628BA">
        <w:rPr>
          <w:i/>
          <w:color w:val="0000FF"/>
          <w:sz w:val="40"/>
          <w:szCs w:val="40"/>
        </w:rPr>
        <w:fldChar w:fldCharType="end"/>
      </w:r>
    </w:p>
    <w:p w14:paraId="27AFE7D7" w14:textId="77777777" w:rsidR="00D31D5B" w:rsidRPr="005628BA" w:rsidRDefault="00D31D5B">
      <w:pPr>
        <w:pStyle w:val="Title"/>
        <w:pBdr>
          <w:bottom w:val="single" w:sz="4" w:space="1" w:color="auto"/>
        </w:pBdr>
        <w:jc w:val="right"/>
        <w:rPr>
          <w:sz w:val="40"/>
          <w:szCs w:val="40"/>
        </w:rPr>
      </w:pPr>
      <w:r w:rsidRPr="005628BA">
        <w:rPr>
          <w:sz w:val="40"/>
          <w:szCs w:val="40"/>
        </w:rPr>
        <w:t xml:space="preserve">project </w:t>
      </w:r>
      <w:r w:rsidR="00642BF3">
        <w:rPr>
          <w:sz w:val="40"/>
          <w:szCs w:val="40"/>
        </w:rPr>
        <w:t>Planning</w:t>
      </w:r>
    </w:p>
    <w:p w14:paraId="225DDA1B" w14:textId="77777777" w:rsidR="00D31D5B" w:rsidRPr="005628BA" w:rsidRDefault="00D31D5B">
      <w:pPr>
        <w:pStyle w:val="StyleSubtitleCover2TopNoborder"/>
        <w:rPr>
          <w:i/>
          <w:color w:val="0000FF"/>
        </w:rPr>
      </w:pPr>
      <w:r w:rsidRPr="005628BA">
        <w:rPr>
          <w:lang w:val="de-DE"/>
        </w:rPr>
        <w:t xml:space="preserve">Version </w:t>
      </w:r>
      <w:r w:rsidR="005628BA" w:rsidRPr="005628BA">
        <w:rPr>
          <w:i/>
          <w:color w:val="0000FF"/>
        </w:rPr>
        <w:t>&lt;0.1</w:t>
      </w:r>
      <w:r w:rsidR="00E57E03" w:rsidRPr="005628BA">
        <w:rPr>
          <w:i/>
          <w:color w:val="0000FF"/>
        </w:rPr>
        <w:t>&gt;</w:t>
      </w:r>
    </w:p>
    <w:p w14:paraId="0584FDBA" w14:textId="36E26037" w:rsidR="00E57E03" w:rsidRPr="005628BA" w:rsidRDefault="00E57E03">
      <w:pPr>
        <w:pStyle w:val="StyleSubtitleCover2TopNoborder"/>
        <w:rPr>
          <w:lang w:val="de-DE"/>
        </w:rPr>
      </w:pPr>
      <w:r w:rsidRPr="005628BA">
        <w:rPr>
          <w:i/>
          <w:color w:val="0000FF"/>
        </w:rPr>
        <w:t>&lt;</w:t>
      </w:r>
      <w:r w:rsidR="00CC2E76">
        <w:rPr>
          <w:i/>
          <w:color w:val="0000FF"/>
        </w:rPr>
        <w:t>0</w:t>
      </w:r>
      <w:r w:rsidR="000418AD">
        <w:rPr>
          <w:i/>
          <w:color w:val="0000FF"/>
          <w:lang w:eastAsia="ko-KR"/>
        </w:rPr>
        <w:t>9</w:t>
      </w:r>
      <w:r w:rsidR="00CC2E76">
        <w:rPr>
          <w:i/>
          <w:color w:val="0000FF"/>
        </w:rPr>
        <w:t>/</w:t>
      </w:r>
      <w:r w:rsidR="007D72F4">
        <w:rPr>
          <w:i/>
          <w:color w:val="0000FF"/>
          <w:lang w:eastAsia="ko-KR"/>
        </w:rPr>
        <w:t>8</w:t>
      </w:r>
      <w:r w:rsidR="002E21C5">
        <w:rPr>
          <w:i/>
          <w:color w:val="0000FF"/>
        </w:rPr>
        <w:t>/20</w:t>
      </w:r>
      <w:r w:rsidR="007D72F4">
        <w:rPr>
          <w:i/>
          <w:color w:val="0000FF"/>
        </w:rPr>
        <w:t>20</w:t>
      </w:r>
      <w:r w:rsidRPr="005628BA">
        <w:rPr>
          <w:i/>
          <w:color w:val="0000FF"/>
        </w:rPr>
        <w:t>&gt;</w:t>
      </w:r>
    </w:p>
    <w:p w14:paraId="5A0679B9" w14:textId="77777777" w:rsidR="00D31D5B" w:rsidRPr="005628BA" w:rsidRDefault="00D31D5B">
      <w:pPr>
        <w:ind w:left="0"/>
        <w:rPr>
          <w:lang w:val="de-DE"/>
        </w:rPr>
      </w:pPr>
    </w:p>
    <w:p w14:paraId="45788E0A" w14:textId="77777777" w:rsidR="00D31D5B" w:rsidRPr="005628BA" w:rsidRDefault="00D31D5B">
      <w:pPr>
        <w:ind w:left="0"/>
        <w:rPr>
          <w:lang w:val="de-DE"/>
        </w:rPr>
      </w:pPr>
    </w:p>
    <w:p w14:paraId="3CEDFBB0" w14:textId="77777777" w:rsidR="005628BA" w:rsidRPr="005628BA" w:rsidRDefault="005628BA">
      <w:pPr>
        <w:ind w:left="0"/>
        <w:rPr>
          <w:lang w:val="de-DE"/>
        </w:rPr>
      </w:pPr>
    </w:p>
    <w:p w14:paraId="10DD518D" w14:textId="77777777" w:rsidR="005628BA" w:rsidRPr="005628BA" w:rsidRDefault="005628BA" w:rsidP="005628BA">
      <w:pPr>
        <w:ind w:left="0"/>
        <w:jc w:val="right"/>
        <w:rPr>
          <w:b/>
          <w:sz w:val="32"/>
          <w:szCs w:val="32"/>
          <w:lang w:val="de-DE"/>
        </w:rPr>
        <w:sectPr w:rsidR="005628BA" w:rsidRPr="005628BA" w:rsidSect="00FF14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432" w:footer="432" w:gutter="432"/>
          <w:cols w:space="720"/>
          <w:titlePg/>
          <w:docGrid w:linePitch="360"/>
        </w:sectPr>
      </w:pPr>
      <w:r w:rsidRPr="005628BA">
        <w:rPr>
          <w:b/>
          <w:sz w:val="32"/>
          <w:szCs w:val="32"/>
          <w:lang w:val="de-DE"/>
        </w:rPr>
        <w:t>Prepared by &lt;  &gt;</w:t>
      </w:r>
    </w:p>
    <w:p w14:paraId="158E540F" w14:textId="77777777" w:rsidR="00D31D5B" w:rsidRPr="00BA4C3F" w:rsidRDefault="00D31D5B" w:rsidP="000418AD">
      <w:pPr>
        <w:spacing w:before="180" w:after="120"/>
        <w:ind w:left="0"/>
        <w:rPr>
          <w:b/>
          <w:color w:val="1F497D"/>
          <w:sz w:val="32"/>
          <w:szCs w:val="32"/>
        </w:rPr>
      </w:pPr>
      <w:r w:rsidRPr="00BA4C3F">
        <w:rPr>
          <w:b/>
          <w:color w:val="1F497D"/>
          <w:sz w:val="32"/>
          <w:szCs w:val="32"/>
        </w:rPr>
        <w:lastRenderedPageBreak/>
        <w:t>TABLE OF CONTENTS</w:t>
      </w:r>
    </w:p>
    <w:p w14:paraId="77B5E7B8" w14:textId="2B3FF244" w:rsidR="000A08C4" w:rsidRDefault="00D31D5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5628BA">
        <w:rPr>
          <w:caps w:val="0"/>
        </w:rPr>
        <w:fldChar w:fldCharType="begin"/>
      </w:r>
      <w:r w:rsidRPr="005628BA">
        <w:rPr>
          <w:caps w:val="0"/>
        </w:rPr>
        <w:instrText xml:space="preserve"> TOC \o "2-3" \h \z \t "Heading 1,1,PageTitle,5,Appendix,4" </w:instrText>
      </w:r>
      <w:r w:rsidRPr="005628BA">
        <w:rPr>
          <w:caps w:val="0"/>
        </w:rPr>
        <w:fldChar w:fldCharType="separate"/>
      </w:r>
      <w:hyperlink w:anchor="_Toc19604612" w:history="1">
        <w:r w:rsidR="000A08C4" w:rsidRPr="002C2C92">
          <w:rPr>
            <w:rStyle w:val="Hyperlink"/>
          </w:rPr>
          <w:t>1</w:t>
        </w:r>
        <w:r w:rsidR="000A08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A08C4" w:rsidRPr="002C2C92">
          <w:rPr>
            <w:rStyle w:val="Hyperlink"/>
          </w:rPr>
          <w:t>Introduction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_Toc19604612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1887744F" w14:textId="7E371984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13" w:history="1">
        <w:r w:rsidR="000A08C4" w:rsidRPr="002C2C92">
          <w:rPr>
            <w:rStyle w:val="Hyperlink"/>
          </w:rPr>
          <w:t>1.1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Systems Request Summary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_Toc19604613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1F85B4EC" w14:textId="702F1278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14" w:history="1">
        <w:r w:rsidR="000A08C4" w:rsidRPr="002C2C92">
          <w:rPr>
            <w:rStyle w:val="Hyperlink"/>
          </w:rPr>
          <w:t>1.2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Working Environment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_Toc19604614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677A7A61" w14:textId="081662E0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15" w:history="1">
        <w:r w:rsidR="000A08C4" w:rsidRPr="002C2C92">
          <w:rPr>
            <w:rStyle w:val="Hyperlink"/>
          </w:rPr>
          <w:t>1.3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Benefits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_Toc19604615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60B5C15D" w14:textId="2D768AFC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16" w:history="1">
        <w:r w:rsidR="000A08C4" w:rsidRPr="002C2C92">
          <w:rPr>
            <w:rStyle w:val="Hyperlink"/>
          </w:rPr>
          <w:t>1.4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User Descriptions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_Toc19604616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37C7FCBB" w14:textId="6913985D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17" w:history="1">
        <w:r w:rsidR="000A08C4" w:rsidRPr="002C2C92">
          <w:rPr>
            <w:rStyle w:val="Hyperlink"/>
          </w:rPr>
          <w:t>1.5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Business Case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_Toc19604617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0E3753A6" w14:textId="29B08E65" w:rsidR="000A08C4" w:rsidRDefault="007C1D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9604618" w:history="1">
        <w:r w:rsidR="000A08C4" w:rsidRPr="002C2C92">
          <w:rPr>
            <w:rStyle w:val="Hyperlink"/>
          </w:rPr>
          <w:t>2</w:t>
        </w:r>
        <w:r w:rsidR="000A08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A08C4" w:rsidRPr="002C2C92">
          <w:rPr>
            <w:rStyle w:val="Hyperlink"/>
          </w:rPr>
          <w:t>principal activities and milestones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_Toc19604618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7B90C63E" w14:textId="044692F5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19" w:history="1">
        <w:r w:rsidR="000A08C4" w:rsidRPr="002C2C92">
          <w:rPr>
            <w:rStyle w:val="Hyperlink"/>
          </w:rPr>
          <w:t>2.1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Work Breakdown Structure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_Toc19604619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7C12288A" w14:textId="0F76205A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20" w:history="1">
        <w:r w:rsidR="000A08C4" w:rsidRPr="002C2C92">
          <w:rPr>
            <w:rStyle w:val="Hyperlink"/>
          </w:rPr>
          <w:t>2.2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Project Schedule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_Toc19604620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5FAA2540" w14:textId="04BA7103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21" w:history="1">
        <w:r w:rsidR="000A08C4" w:rsidRPr="002C2C92">
          <w:rPr>
            <w:rStyle w:val="Hyperlink"/>
          </w:rPr>
          <w:t>2.3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Visibility plan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_Toc19604621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1D63F07A" w14:textId="27D458A3" w:rsidR="000A08C4" w:rsidRDefault="007C1D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9604622" w:history="1">
        <w:r w:rsidR="000A08C4" w:rsidRPr="002C2C92">
          <w:rPr>
            <w:rStyle w:val="Hyperlink"/>
          </w:rPr>
          <w:t>3</w:t>
        </w:r>
        <w:r w:rsidR="000A08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A08C4" w:rsidRPr="002C2C92">
          <w:rPr>
            <w:rStyle w:val="Hyperlink"/>
          </w:rPr>
          <w:t>Project Features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_Toc19604622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3</w:t>
        </w:r>
        <w:r w:rsidR="000A08C4">
          <w:rPr>
            <w:webHidden/>
          </w:rPr>
          <w:fldChar w:fldCharType="end"/>
        </w:r>
      </w:hyperlink>
    </w:p>
    <w:p w14:paraId="1E0D4533" w14:textId="08FA7AD7" w:rsidR="000A08C4" w:rsidRDefault="007C1D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9604623" w:history="1">
        <w:r w:rsidR="000A08C4" w:rsidRPr="002C2C92">
          <w:rPr>
            <w:rStyle w:val="Hyperlink"/>
          </w:rPr>
          <w:t>4</w:t>
        </w:r>
        <w:r w:rsidR="000A08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A08C4" w:rsidRPr="002C2C92">
          <w:rPr>
            <w:rStyle w:val="Hyperlink"/>
          </w:rPr>
          <w:t>Assumptions, Constraints And Risks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_Toc19604623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7E2476F0" w14:textId="34E4686E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24" w:history="1">
        <w:r w:rsidR="000A08C4" w:rsidRPr="002C2C92">
          <w:rPr>
            <w:rStyle w:val="Hyperlink"/>
          </w:rPr>
          <w:t>4.1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Assumptions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_Toc19604624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57F3C4FB" w14:textId="4CC11E10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25" w:history="1">
        <w:r w:rsidR="000A08C4" w:rsidRPr="002C2C92">
          <w:rPr>
            <w:rStyle w:val="Hyperlink"/>
          </w:rPr>
          <w:t>4.2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Constraints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_Toc19604625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3DD8AB53" w14:textId="455899D9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26" w:history="1">
        <w:r w:rsidR="000A08C4" w:rsidRPr="002C2C92">
          <w:rPr>
            <w:rStyle w:val="Hyperlink"/>
          </w:rPr>
          <w:t>4.3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Risks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_Toc19604626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3C315656" w14:textId="024DC812" w:rsidR="000A08C4" w:rsidRDefault="007C1D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9604627" w:history="1">
        <w:r w:rsidR="000A08C4" w:rsidRPr="002C2C92">
          <w:rPr>
            <w:rStyle w:val="Hyperlink"/>
          </w:rPr>
          <w:t>5</w:t>
        </w:r>
        <w:r w:rsidR="000A08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A08C4" w:rsidRPr="002C2C92">
          <w:rPr>
            <w:rStyle w:val="Hyperlink"/>
          </w:rPr>
          <w:t>Feasibility Study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_Toc19604627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4BC9EA26" w14:textId="7C82FA2D" w:rsidR="000A08C4" w:rsidRDefault="007C1D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19604628" w:history="1">
        <w:r w:rsidR="000A08C4" w:rsidRPr="002C2C92">
          <w:rPr>
            <w:rStyle w:val="Hyperlink"/>
          </w:rPr>
          <w:t>6</w:t>
        </w:r>
        <w:r w:rsidR="000A08C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A08C4" w:rsidRPr="002C2C92">
          <w:rPr>
            <w:rStyle w:val="Hyperlink"/>
          </w:rPr>
          <w:t>Project Roles and Responsibilities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_Toc19604628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1C288388" w14:textId="5437C444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29" w:history="1">
        <w:r w:rsidR="000A08C4" w:rsidRPr="002C2C92">
          <w:rPr>
            <w:rStyle w:val="Hyperlink"/>
          </w:rPr>
          <w:t>6.1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Roles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_Toc19604629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594AB612" w14:textId="3EA5AA0B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30" w:history="1">
        <w:r w:rsidR="000A08C4" w:rsidRPr="002C2C92">
          <w:rPr>
            <w:rStyle w:val="Hyperlink"/>
          </w:rPr>
          <w:t>6.2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Responsibilities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_Toc19604630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4</w:t>
        </w:r>
        <w:r w:rsidR="000A08C4">
          <w:rPr>
            <w:webHidden/>
          </w:rPr>
          <w:fldChar w:fldCharType="end"/>
        </w:r>
      </w:hyperlink>
    </w:p>
    <w:p w14:paraId="2237BD30" w14:textId="52CBAA7B" w:rsidR="000A08C4" w:rsidRDefault="007C1DF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9604631" w:history="1">
        <w:r w:rsidR="000A08C4" w:rsidRPr="002C2C92">
          <w:rPr>
            <w:rStyle w:val="Hyperlink"/>
          </w:rPr>
          <w:t>6.3</w:t>
        </w:r>
        <w:r w:rsidR="000A08C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A08C4" w:rsidRPr="002C2C92">
          <w:rPr>
            <w:rStyle w:val="Hyperlink"/>
          </w:rPr>
          <w:t>Peer Evaluation</w:t>
        </w:r>
        <w:r w:rsidR="000A08C4">
          <w:rPr>
            <w:webHidden/>
          </w:rPr>
          <w:tab/>
        </w:r>
        <w:r w:rsidR="000A08C4">
          <w:rPr>
            <w:webHidden/>
          </w:rPr>
          <w:fldChar w:fldCharType="begin"/>
        </w:r>
        <w:r w:rsidR="000A08C4">
          <w:rPr>
            <w:webHidden/>
          </w:rPr>
          <w:instrText xml:space="preserve"> PAGEREF _Toc19604631 \h </w:instrText>
        </w:r>
        <w:r w:rsidR="000A08C4">
          <w:rPr>
            <w:webHidden/>
          </w:rPr>
        </w:r>
        <w:r w:rsidR="000A08C4">
          <w:rPr>
            <w:webHidden/>
          </w:rPr>
          <w:fldChar w:fldCharType="separate"/>
        </w:r>
        <w:r w:rsidR="000A08C4">
          <w:rPr>
            <w:webHidden/>
          </w:rPr>
          <w:t>5</w:t>
        </w:r>
        <w:r w:rsidR="000A08C4">
          <w:rPr>
            <w:webHidden/>
          </w:rPr>
          <w:fldChar w:fldCharType="end"/>
        </w:r>
      </w:hyperlink>
    </w:p>
    <w:p w14:paraId="4F619C73" w14:textId="14035238" w:rsidR="000A08C4" w:rsidRDefault="007C1DFF">
      <w:pPr>
        <w:pStyle w:val="TOC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9604632" w:history="1">
        <w:r w:rsidR="000A08C4" w:rsidRPr="002C2C92">
          <w:rPr>
            <w:rStyle w:val="Hyperlink"/>
            <w:noProof/>
          </w:rPr>
          <w:t>APPENDIX A: REFERENCES</w:t>
        </w:r>
        <w:r w:rsidR="000A08C4">
          <w:rPr>
            <w:noProof/>
            <w:webHidden/>
          </w:rPr>
          <w:tab/>
        </w:r>
        <w:r w:rsidR="000A08C4">
          <w:rPr>
            <w:noProof/>
            <w:webHidden/>
          </w:rPr>
          <w:fldChar w:fldCharType="begin"/>
        </w:r>
        <w:r w:rsidR="000A08C4">
          <w:rPr>
            <w:noProof/>
            <w:webHidden/>
          </w:rPr>
          <w:instrText xml:space="preserve"> PAGEREF _Toc19604632 \h </w:instrText>
        </w:r>
        <w:r w:rsidR="000A08C4">
          <w:rPr>
            <w:noProof/>
            <w:webHidden/>
          </w:rPr>
        </w:r>
        <w:r w:rsidR="000A08C4">
          <w:rPr>
            <w:noProof/>
            <w:webHidden/>
          </w:rPr>
          <w:fldChar w:fldCharType="separate"/>
        </w:r>
        <w:r w:rsidR="000A08C4">
          <w:rPr>
            <w:noProof/>
            <w:webHidden/>
          </w:rPr>
          <w:t>6</w:t>
        </w:r>
        <w:r w:rsidR="000A08C4">
          <w:rPr>
            <w:noProof/>
            <w:webHidden/>
          </w:rPr>
          <w:fldChar w:fldCharType="end"/>
        </w:r>
      </w:hyperlink>
    </w:p>
    <w:p w14:paraId="6EBBC297" w14:textId="2B2171EF" w:rsidR="000A08C4" w:rsidRDefault="007C1DFF">
      <w:pPr>
        <w:pStyle w:val="TOC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9604633" w:history="1">
        <w:r w:rsidR="000A08C4" w:rsidRPr="002C2C92">
          <w:rPr>
            <w:rStyle w:val="Hyperlink"/>
            <w:noProof/>
          </w:rPr>
          <w:t>APPENDIX B: KEY TERMS</w:t>
        </w:r>
        <w:r w:rsidR="000A08C4">
          <w:rPr>
            <w:noProof/>
            <w:webHidden/>
          </w:rPr>
          <w:tab/>
        </w:r>
        <w:r w:rsidR="000A08C4">
          <w:rPr>
            <w:noProof/>
            <w:webHidden/>
          </w:rPr>
          <w:fldChar w:fldCharType="begin"/>
        </w:r>
        <w:r w:rsidR="000A08C4">
          <w:rPr>
            <w:noProof/>
            <w:webHidden/>
          </w:rPr>
          <w:instrText xml:space="preserve"> PAGEREF _Toc19604633 \h </w:instrText>
        </w:r>
        <w:r w:rsidR="000A08C4">
          <w:rPr>
            <w:noProof/>
            <w:webHidden/>
          </w:rPr>
        </w:r>
        <w:r w:rsidR="000A08C4">
          <w:rPr>
            <w:noProof/>
            <w:webHidden/>
          </w:rPr>
          <w:fldChar w:fldCharType="separate"/>
        </w:r>
        <w:r w:rsidR="000A08C4">
          <w:rPr>
            <w:noProof/>
            <w:webHidden/>
          </w:rPr>
          <w:t>7</w:t>
        </w:r>
        <w:r w:rsidR="000A08C4">
          <w:rPr>
            <w:noProof/>
            <w:webHidden/>
          </w:rPr>
          <w:fldChar w:fldCharType="end"/>
        </w:r>
      </w:hyperlink>
    </w:p>
    <w:p w14:paraId="1A9D1F7E" w14:textId="35F79FB0" w:rsidR="00594876" w:rsidRPr="005628BA" w:rsidRDefault="00D31D5B" w:rsidP="00F332C2">
      <w:pPr>
        <w:pStyle w:val="BodyText"/>
        <w:spacing w:line="360" w:lineRule="auto"/>
        <w:ind w:left="0"/>
        <w:jc w:val="left"/>
        <w:rPr>
          <w:caps/>
          <w:noProof/>
          <w:szCs w:val="28"/>
        </w:rPr>
      </w:pPr>
      <w:r w:rsidRPr="005628BA">
        <w:rPr>
          <w:caps/>
          <w:noProof/>
          <w:szCs w:val="28"/>
        </w:rPr>
        <w:fldChar w:fldCharType="end"/>
      </w:r>
    </w:p>
    <w:p w14:paraId="18CDD913" w14:textId="77777777" w:rsidR="00594876" w:rsidRPr="005628BA" w:rsidRDefault="00594876">
      <w:pPr>
        <w:pStyle w:val="BodyText"/>
        <w:ind w:left="0"/>
        <w:jc w:val="left"/>
        <w:rPr>
          <w:caps/>
          <w:noProof/>
          <w:szCs w:val="28"/>
        </w:rPr>
      </w:pPr>
    </w:p>
    <w:p w14:paraId="2C0D7F80" w14:textId="77777777" w:rsidR="00594876" w:rsidRPr="005628BA" w:rsidRDefault="00594876">
      <w:pPr>
        <w:pStyle w:val="Heading1"/>
      </w:pPr>
      <w:bookmarkStart w:id="3" w:name="_Toc523878297"/>
      <w:bookmarkStart w:id="4" w:name="_Toc436203377"/>
      <w:bookmarkStart w:id="5" w:name="_Toc452813577"/>
      <w:bookmarkEnd w:id="0"/>
      <w:r w:rsidRPr="005628BA">
        <w:br w:type="page"/>
      </w:r>
      <w:bookmarkStart w:id="6" w:name="_Toc19604612"/>
      <w:r w:rsidRPr="005628BA">
        <w:t>Introduction</w:t>
      </w:r>
      <w:bookmarkEnd w:id="6"/>
    </w:p>
    <w:p w14:paraId="1CE123EC" w14:textId="77777777" w:rsidR="00D31D5B" w:rsidRPr="005628BA" w:rsidRDefault="008F050C" w:rsidP="008F050C">
      <w:pPr>
        <w:pStyle w:val="Heading2"/>
        <w:rPr>
          <w:rFonts w:cs="Times New Roman"/>
        </w:rPr>
      </w:pPr>
      <w:bookmarkStart w:id="7" w:name="_Toc19604613"/>
      <w:r w:rsidRPr="008F050C">
        <w:rPr>
          <w:rFonts w:cs="Times New Roman"/>
        </w:rPr>
        <w:t>Systems Request Summary</w:t>
      </w:r>
      <w:bookmarkEnd w:id="7"/>
    </w:p>
    <w:p w14:paraId="042BE716" w14:textId="09E771FD" w:rsidR="00D31D5B" w:rsidRPr="005628BA" w:rsidRDefault="00D31D5B">
      <w:pPr>
        <w:pStyle w:val="InfoBlue"/>
      </w:pPr>
      <w:r w:rsidRPr="005628BA">
        <w:t>[</w:t>
      </w:r>
      <w:r w:rsidR="008F050C" w:rsidRPr="008F050C">
        <w:t xml:space="preserve">The introduction contains a brief description of the </w:t>
      </w:r>
      <w:r w:rsidR="009E2B79">
        <w:t xml:space="preserve">problem that you are solving, its importance, the </w:t>
      </w:r>
      <w:r w:rsidR="008F050C" w:rsidRPr="008F050C">
        <w:t>proposed system, the name of the company or client for whom the work will be done, and the name of the person or group who initiated the investigation.</w:t>
      </w:r>
      <w:r w:rsidRPr="005628BA">
        <w:t>]</w:t>
      </w:r>
    </w:p>
    <w:p w14:paraId="16C98646" w14:textId="49E8EABA" w:rsidR="009E2B79" w:rsidRDefault="00523CC4" w:rsidP="000E514A">
      <w:pPr>
        <w:pStyle w:val="Heading2"/>
        <w:rPr>
          <w:rFonts w:cs="Times New Roman"/>
        </w:rPr>
      </w:pPr>
      <w:bookmarkStart w:id="8" w:name="_Toc19604614"/>
      <w:bookmarkStart w:id="9" w:name="_Toc504752823"/>
      <w:r>
        <w:rPr>
          <w:rFonts w:cs="Times New Roman"/>
        </w:rPr>
        <w:t xml:space="preserve">Working </w:t>
      </w:r>
      <w:r w:rsidR="009E2B79">
        <w:rPr>
          <w:rFonts w:cs="Times New Roman"/>
        </w:rPr>
        <w:t>Environment</w:t>
      </w:r>
      <w:bookmarkEnd w:id="8"/>
    </w:p>
    <w:p w14:paraId="605DBA97" w14:textId="60CCE90D" w:rsidR="009E2B79" w:rsidRPr="00523CC4" w:rsidRDefault="009E2B79" w:rsidP="00523CC4">
      <w:pPr>
        <w:pStyle w:val="InfoBlue"/>
      </w:pPr>
      <w:r w:rsidRPr="00523CC4">
        <w:t>[Briefly describe where the system will be used.]</w:t>
      </w:r>
    </w:p>
    <w:p w14:paraId="647B513F" w14:textId="301E55AC" w:rsidR="000E514A" w:rsidRPr="005628BA" w:rsidRDefault="000E514A" w:rsidP="000E514A">
      <w:pPr>
        <w:pStyle w:val="Heading2"/>
        <w:rPr>
          <w:rFonts w:cs="Times New Roman"/>
        </w:rPr>
      </w:pPr>
      <w:bookmarkStart w:id="10" w:name="_Toc19604615"/>
      <w:r>
        <w:rPr>
          <w:rFonts w:cs="Times New Roman"/>
        </w:rPr>
        <w:t>Benefits</w:t>
      </w:r>
      <w:bookmarkEnd w:id="9"/>
      <w:bookmarkEnd w:id="10"/>
    </w:p>
    <w:p w14:paraId="69E8D552" w14:textId="77777777" w:rsidR="000E514A" w:rsidRPr="005628BA" w:rsidRDefault="000E514A" w:rsidP="000E514A">
      <w:pPr>
        <w:pStyle w:val="InfoBlue"/>
      </w:pPr>
      <w:bookmarkStart w:id="11" w:name="_Hlk19604079"/>
      <w:r w:rsidRPr="005628BA">
        <w:t>[</w:t>
      </w:r>
      <w:r>
        <w:t>Briefly describe the main benefit of the proposed system then list the detailed benefits.</w:t>
      </w:r>
      <w:r w:rsidRPr="005628BA">
        <w:t>]</w:t>
      </w:r>
      <w:bookmarkEnd w:id="11"/>
    </w:p>
    <w:p w14:paraId="72DA962E" w14:textId="1650A8E2" w:rsidR="009E2B79" w:rsidRDefault="000A08C4" w:rsidP="00F806C8">
      <w:pPr>
        <w:pStyle w:val="Heading2"/>
        <w:rPr>
          <w:rFonts w:cs="Times New Roman"/>
        </w:rPr>
      </w:pPr>
      <w:bookmarkStart w:id="12" w:name="_Toc19604616"/>
      <w:r>
        <w:rPr>
          <w:rFonts w:cs="Times New Roman"/>
        </w:rPr>
        <w:t>U</w:t>
      </w:r>
      <w:r w:rsidR="009E2B79" w:rsidRPr="009E2B79">
        <w:rPr>
          <w:rFonts w:cs="Times New Roman"/>
        </w:rPr>
        <w:t xml:space="preserve">ser </w:t>
      </w:r>
      <w:r>
        <w:rPr>
          <w:rFonts w:cs="Times New Roman"/>
        </w:rPr>
        <w:t>D</w:t>
      </w:r>
      <w:r w:rsidR="009E2B79" w:rsidRPr="009E2B79">
        <w:rPr>
          <w:rFonts w:cs="Times New Roman"/>
        </w:rPr>
        <w:t>escriptions</w:t>
      </w:r>
      <w:bookmarkEnd w:id="12"/>
    </w:p>
    <w:p w14:paraId="5F769794" w14:textId="30831737" w:rsidR="009E2B79" w:rsidRDefault="009E2B79" w:rsidP="009E2B79">
      <w:pPr>
        <w:pStyle w:val="InfoBlue"/>
      </w:pPr>
      <w:r w:rsidRPr="005628BA">
        <w:t>[</w:t>
      </w:r>
      <w:r>
        <w:t>Identify and describe the types of users that will use the proposed system.</w:t>
      </w:r>
      <w:r w:rsidRPr="005628BA">
        <w:t>]</w:t>
      </w:r>
    </w:p>
    <w:p w14:paraId="234CDC02" w14:textId="0F0CA31F" w:rsidR="00F806C8" w:rsidRPr="005628BA" w:rsidRDefault="00F806C8" w:rsidP="00F806C8">
      <w:pPr>
        <w:pStyle w:val="Heading2"/>
        <w:rPr>
          <w:rFonts w:cs="Times New Roman"/>
        </w:rPr>
      </w:pPr>
      <w:bookmarkStart w:id="13" w:name="_Toc19604617"/>
      <w:r w:rsidRPr="00F806C8">
        <w:rPr>
          <w:rFonts w:cs="Times New Roman"/>
        </w:rPr>
        <w:t>Business Case</w:t>
      </w:r>
      <w:bookmarkEnd w:id="13"/>
    </w:p>
    <w:p w14:paraId="56A10839" w14:textId="08BC6097" w:rsidR="00F806C8" w:rsidRPr="005628BA" w:rsidRDefault="00F806C8" w:rsidP="00F806C8">
      <w:pPr>
        <w:pStyle w:val="InfoBlue"/>
      </w:pPr>
      <w:r w:rsidRPr="005628BA">
        <w:t>[</w:t>
      </w:r>
      <w:r w:rsidRPr="00F806C8">
        <w:t xml:space="preserve">Make sure to go through the why, what, how, and who that are necessary to decide if the project is worthwhile. </w:t>
      </w:r>
      <w:r w:rsidR="009E2B79">
        <w:t>Please</w:t>
      </w:r>
      <w:r w:rsidRPr="00F806C8">
        <w:t xml:space="preserve"> use</w:t>
      </w:r>
      <w:r w:rsidR="009E2B79">
        <w:t xml:space="preserve"> the</w:t>
      </w:r>
      <w:r w:rsidRPr="00F806C8">
        <w:t xml:space="preserve"> SWOT Analysis </w:t>
      </w:r>
      <w:r w:rsidR="00523CC4">
        <w:t xml:space="preserve">applied </w:t>
      </w:r>
      <w:r w:rsidR="009E2B79">
        <w:t>on the system</w:t>
      </w:r>
      <w:r w:rsidRPr="00F806C8">
        <w:t>.</w:t>
      </w:r>
      <w:r w:rsidR="00523CC4">
        <w:t xml:space="preserve"> You can also use a Fishbone diagram to explain the main problem you are trying to solve.</w:t>
      </w:r>
      <w:r w:rsidRPr="005628BA">
        <w:t>]</w:t>
      </w:r>
    </w:p>
    <w:p w14:paraId="7AC56831" w14:textId="77777777" w:rsidR="00D31D5B" w:rsidRPr="005628BA" w:rsidRDefault="00D31D5B">
      <w:pPr>
        <w:pStyle w:val="BodyText"/>
      </w:pPr>
    </w:p>
    <w:p w14:paraId="023B18D0" w14:textId="77777777" w:rsidR="00D31D5B" w:rsidRPr="005628BA" w:rsidRDefault="00F806C8" w:rsidP="00F806C8">
      <w:pPr>
        <w:pStyle w:val="Heading1"/>
      </w:pPr>
      <w:bookmarkStart w:id="14" w:name="_Toc19604618"/>
      <w:r w:rsidRPr="00F806C8">
        <w:t>principal activities and milestones</w:t>
      </w:r>
      <w:bookmarkEnd w:id="14"/>
    </w:p>
    <w:p w14:paraId="3033A487" w14:textId="77777777" w:rsidR="00F806C8" w:rsidRPr="005628BA" w:rsidRDefault="00F806C8" w:rsidP="00F806C8">
      <w:pPr>
        <w:pStyle w:val="Heading2"/>
        <w:rPr>
          <w:rFonts w:cs="Times New Roman"/>
        </w:rPr>
      </w:pPr>
      <w:bookmarkStart w:id="15" w:name="_Toc104255527"/>
      <w:bookmarkStart w:id="16" w:name="_Toc104255624"/>
      <w:bookmarkStart w:id="17" w:name="_Toc104255529"/>
      <w:bookmarkStart w:id="18" w:name="_Toc104255626"/>
      <w:bookmarkStart w:id="19" w:name="_Toc104255531"/>
      <w:bookmarkStart w:id="20" w:name="_Toc104255628"/>
      <w:bookmarkStart w:id="21" w:name="_Toc19604619"/>
      <w:bookmarkStart w:id="22" w:name="_Toc105907884"/>
      <w:bookmarkStart w:id="23" w:name="_Toc106079194"/>
      <w:bookmarkStart w:id="24" w:name="_Toc106079519"/>
      <w:bookmarkStart w:id="25" w:name="_Toc106079788"/>
      <w:bookmarkStart w:id="26" w:name="_Toc107027563"/>
      <w:bookmarkStart w:id="27" w:name="_Toc107027773"/>
      <w:bookmarkEnd w:id="15"/>
      <w:bookmarkEnd w:id="16"/>
      <w:bookmarkEnd w:id="17"/>
      <w:bookmarkEnd w:id="18"/>
      <w:bookmarkEnd w:id="19"/>
      <w:bookmarkEnd w:id="20"/>
      <w:r w:rsidRPr="00F806C8">
        <w:rPr>
          <w:rFonts w:cs="Times New Roman"/>
        </w:rPr>
        <w:t>Work Breakdown Structure</w:t>
      </w:r>
      <w:bookmarkEnd w:id="21"/>
    </w:p>
    <w:p w14:paraId="483B9507" w14:textId="77777777" w:rsidR="00F806C8" w:rsidRPr="005628BA" w:rsidRDefault="00F806C8" w:rsidP="00F806C8">
      <w:pPr>
        <w:pStyle w:val="InfoBlue"/>
      </w:pPr>
      <w:r w:rsidRPr="001217DD">
        <w:t>[Insert the project’s work breakdown structure</w:t>
      </w:r>
      <w:r w:rsidRPr="008F050C">
        <w:t>.</w:t>
      </w:r>
      <w:r w:rsidRPr="005628BA">
        <w:t>]</w:t>
      </w:r>
    </w:p>
    <w:p w14:paraId="30D1110D" w14:textId="77777777" w:rsidR="00F806C8" w:rsidRPr="005628BA" w:rsidRDefault="00F806C8" w:rsidP="00F806C8">
      <w:pPr>
        <w:pStyle w:val="Heading2"/>
        <w:rPr>
          <w:rFonts w:cs="Times New Roman"/>
        </w:rPr>
      </w:pPr>
      <w:bookmarkStart w:id="28" w:name="_Toc19604620"/>
      <w:r w:rsidRPr="00F806C8">
        <w:rPr>
          <w:rFonts w:cs="Times New Roman"/>
        </w:rPr>
        <w:t>Project Schedul</w:t>
      </w:r>
      <w:r>
        <w:rPr>
          <w:rFonts w:cs="Times New Roman"/>
        </w:rPr>
        <w:t>e</w:t>
      </w:r>
      <w:bookmarkEnd w:id="28"/>
    </w:p>
    <w:p w14:paraId="5F87DB97" w14:textId="00967E6C" w:rsidR="00F806C8" w:rsidRDefault="00F806C8" w:rsidP="00F806C8">
      <w:pPr>
        <w:pStyle w:val="InfoBlue"/>
      </w:pPr>
      <w:r w:rsidRPr="005628BA">
        <w:t>[</w:t>
      </w:r>
      <w:r w:rsidR="00174868" w:rsidRPr="00F806C8">
        <w:t xml:space="preserve">Identify and document the relationships among the project activities/tasks. You need to estimate the duration </w:t>
      </w:r>
      <w:r w:rsidR="00174868">
        <w:t>of</w:t>
      </w:r>
      <w:r w:rsidR="00174868" w:rsidRPr="00F806C8">
        <w:t xml:space="preserve"> each task. You also need to estimate the type and quantity of materials, human resources, equipment, or supplies required to perform each activity. </w:t>
      </w:r>
      <w:r w:rsidR="00174868">
        <w:t>T</w:t>
      </w:r>
      <w:r w:rsidR="00174868" w:rsidRPr="00F806C8">
        <w:t xml:space="preserve">he Gantt </w:t>
      </w:r>
      <w:r w:rsidR="00174868">
        <w:t>chart</w:t>
      </w:r>
      <w:r w:rsidR="00174868" w:rsidRPr="00F806C8">
        <w:t xml:space="preserve"> </w:t>
      </w:r>
      <w:r w:rsidR="00174868">
        <w:t xml:space="preserve">will be used to describe the schedule for external readers while the </w:t>
      </w:r>
      <w:r w:rsidR="00174868" w:rsidRPr="00F806C8">
        <w:t>PERT chart</w:t>
      </w:r>
      <w:r w:rsidR="00174868">
        <w:t xml:space="preserve"> (with the critical path analysis) will be used by the team</w:t>
      </w:r>
      <w:r w:rsidRPr="00F806C8">
        <w:t>.</w:t>
      </w:r>
      <w:r w:rsidRPr="005628BA">
        <w:t>]</w:t>
      </w:r>
    </w:p>
    <w:p w14:paraId="7A000EB6" w14:textId="77777777" w:rsidR="00F806C8" w:rsidRPr="005628BA" w:rsidRDefault="00F806C8" w:rsidP="00F806C8">
      <w:pPr>
        <w:pStyle w:val="Heading2"/>
        <w:rPr>
          <w:rFonts w:cs="Times New Roman"/>
        </w:rPr>
      </w:pPr>
      <w:bookmarkStart w:id="29" w:name="_Toc19604621"/>
      <w:r w:rsidRPr="00F806C8">
        <w:rPr>
          <w:rFonts w:cs="Times New Roman"/>
        </w:rPr>
        <w:t>Visibility plan</w:t>
      </w:r>
      <w:bookmarkEnd w:id="29"/>
    </w:p>
    <w:p w14:paraId="6F415AAB" w14:textId="77777777" w:rsidR="00F806C8" w:rsidRPr="005628BA" w:rsidRDefault="00F806C8" w:rsidP="00F806C8">
      <w:pPr>
        <w:pStyle w:val="InfoBlue"/>
      </w:pPr>
      <w:r w:rsidRPr="001217DD">
        <w:t>[</w:t>
      </w:r>
      <w:r w:rsidRPr="00F806C8">
        <w:t>How will you keep in contact with the client and report progress?  How will you communicate among your team?</w:t>
      </w:r>
      <w:r w:rsidRPr="005628BA">
        <w:t>]</w:t>
      </w:r>
    </w:p>
    <w:p w14:paraId="39404A62" w14:textId="77777777" w:rsidR="00F806C8" w:rsidRPr="00F806C8" w:rsidRDefault="00F806C8" w:rsidP="00F806C8">
      <w:pPr>
        <w:pStyle w:val="BodyText"/>
      </w:pPr>
    </w:p>
    <w:p w14:paraId="7272599B" w14:textId="2D4076BF" w:rsidR="00D31D5B" w:rsidRPr="005628BA" w:rsidRDefault="003C34D2" w:rsidP="00F806C8">
      <w:pPr>
        <w:pStyle w:val="Heading1"/>
      </w:pPr>
      <w:bookmarkStart w:id="30" w:name="_Toc19604622"/>
      <w:r>
        <w:t xml:space="preserve">Project </w:t>
      </w:r>
      <w:r w:rsidR="00523CC4">
        <w:t>Features</w:t>
      </w:r>
      <w:bookmarkEnd w:id="30"/>
    </w:p>
    <w:bookmarkEnd w:id="22"/>
    <w:bookmarkEnd w:id="23"/>
    <w:bookmarkEnd w:id="24"/>
    <w:bookmarkEnd w:id="25"/>
    <w:bookmarkEnd w:id="26"/>
    <w:bookmarkEnd w:id="27"/>
    <w:p w14:paraId="27E47E81" w14:textId="77777777" w:rsidR="00D31D5B" w:rsidRPr="005628BA" w:rsidRDefault="003C34D2" w:rsidP="003C34D2">
      <w:pPr>
        <w:pStyle w:val="InfoBlue"/>
      </w:pPr>
      <w:r w:rsidRPr="005628BA">
        <w:t xml:space="preserve"> </w:t>
      </w:r>
      <w:r w:rsidR="00D31D5B" w:rsidRPr="005628BA">
        <w:t>[</w:t>
      </w:r>
      <w:r w:rsidR="005628BA">
        <w:t xml:space="preserve">This project scope should </w:t>
      </w:r>
      <w:r w:rsidRPr="003C34D2">
        <w:t>be defined as clearly as possible</w:t>
      </w:r>
      <w:r>
        <w:t xml:space="preserve">. </w:t>
      </w:r>
      <w:r w:rsidRPr="003C34D2">
        <w:t>A</w:t>
      </w:r>
      <w:r>
        <w:t>s</w:t>
      </w:r>
      <w:r w:rsidRPr="003C34D2">
        <w:t xml:space="preserve"> systems analyst</w:t>
      </w:r>
      <w:r>
        <w:t>s, you</w:t>
      </w:r>
      <w:r w:rsidRPr="003C34D2">
        <w:t xml:space="preserve"> should limit the focus to the problem at hand and avoid unnecessa</w:t>
      </w:r>
      <w:r>
        <w:t>ry additions</w:t>
      </w:r>
      <w:r w:rsidR="00D31D5B" w:rsidRPr="005628BA">
        <w:t>]</w:t>
      </w:r>
    </w:p>
    <w:p w14:paraId="03D5E39F" w14:textId="09474F9C" w:rsidR="00D31D5B" w:rsidRPr="005628BA" w:rsidRDefault="00D31D5B">
      <w:pPr>
        <w:jc w:val="left"/>
      </w:pPr>
      <w:r w:rsidRPr="005628BA">
        <w:t xml:space="preserve">The </w:t>
      </w:r>
      <w:r w:rsidR="00F942C9">
        <w:t>features</w:t>
      </w:r>
      <w:r w:rsidRPr="005628BA">
        <w:t xml:space="preserve"> of the </w:t>
      </w:r>
      <w:r w:rsidRPr="005628BA">
        <w:rPr>
          <w:i/>
          <w:iCs/>
          <w:color w:val="0000FF"/>
        </w:rPr>
        <w:fldChar w:fldCharType="begin"/>
      </w:r>
      <w:r w:rsidRPr="005628BA">
        <w:rPr>
          <w:i/>
          <w:iCs/>
          <w:color w:val="0000FF"/>
        </w:rPr>
        <w:instrText xml:space="preserve"> DOCPROPERTY  Subject  \* MERGEFORMAT </w:instrText>
      </w:r>
      <w:r w:rsidRPr="005628BA">
        <w:rPr>
          <w:i/>
          <w:iCs/>
          <w:color w:val="0000FF"/>
        </w:rPr>
        <w:fldChar w:fldCharType="separate"/>
      </w:r>
      <w:r w:rsidR="0016596E" w:rsidRPr="005628BA">
        <w:rPr>
          <w:i/>
          <w:iCs/>
          <w:color w:val="0000FF"/>
        </w:rPr>
        <w:t>&lt;Project Name&gt;</w:t>
      </w:r>
      <w:r w:rsidRPr="005628BA">
        <w:rPr>
          <w:i/>
          <w:iCs/>
          <w:color w:val="0000FF"/>
        </w:rPr>
        <w:fldChar w:fldCharType="end"/>
      </w:r>
      <w:r w:rsidRPr="005628BA">
        <w:t xml:space="preserve"> are as follows:</w:t>
      </w:r>
    </w:p>
    <w:p w14:paraId="3F8A0C8D" w14:textId="77777777" w:rsidR="00D31D5B" w:rsidRPr="005628BA" w:rsidRDefault="00D31D5B">
      <w:pPr>
        <w:numPr>
          <w:ilvl w:val="0"/>
          <w:numId w:val="10"/>
        </w:numPr>
        <w:jc w:val="left"/>
        <w:rPr>
          <w:i/>
          <w:iCs/>
          <w:color w:val="0000FF"/>
          <w:szCs w:val="20"/>
        </w:rPr>
      </w:pPr>
      <w:r w:rsidRPr="005628BA">
        <w:rPr>
          <w:i/>
          <w:iCs/>
          <w:color w:val="0000FF"/>
          <w:szCs w:val="20"/>
        </w:rPr>
        <w:t>[Insert Objective 1]</w:t>
      </w:r>
    </w:p>
    <w:p w14:paraId="2E104322" w14:textId="77777777" w:rsidR="00D31D5B" w:rsidRPr="005628BA" w:rsidRDefault="00D31D5B">
      <w:pPr>
        <w:numPr>
          <w:ilvl w:val="0"/>
          <w:numId w:val="10"/>
        </w:numPr>
        <w:jc w:val="left"/>
        <w:rPr>
          <w:i/>
          <w:iCs/>
          <w:color w:val="0000FF"/>
          <w:szCs w:val="20"/>
        </w:rPr>
      </w:pPr>
      <w:r w:rsidRPr="005628BA">
        <w:rPr>
          <w:i/>
          <w:iCs/>
          <w:color w:val="0000FF"/>
          <w:szCs w:val="20"/>
        </w:rPr>
        <w:t>[Insert Objective 2]</w:t>
      </w:r>
    </w:p>
    <w:p w14:paraId="40EC34E3" w14:textId="77777777" w:rsidR="00D31D5B" w:rsidRDefault="00D31D5B">
      <w:pPr>
        <w:numPr>
          <w:ilvl w:val="0"/>
          <w:numId w:val="10"/>
        </w:numPr>
        <w:jc w:val="left"/>
        <w:rPr>
          <w:i/>
          <w:iCs/>
          <w:color w:val="0000FF"/>
          <w:szCs w:val="20"/>
        </w:rPr>
      </w:pPr>
      <w:bookmarkStart w:id="31" w:name="_Hlk493633596"/>
      <w:r w:rsidRPr="005628BA">
        <w:rPr>
          <w:i/>
          <w:iCs/>
          <w:color w:val="0000FF"/>
          <w:szCs w:val="20"/>
        </w:rPr>
        <w:t>[Add additional bullets as necessary]</w:t>
      </w:r>
    </w:p>
    <w:p w14:paraId="40B5B185" w14:textId="77777777" w:rsidR="003C34D2" w:rsidRPr="005628BA" w:rsidRDefault="003C34D2" w:rsidP="003C34D2">
      <w:pPr>
        <w:ind w:left="936"/>
        <w:jc w:val="left"/>
        <w:rPr>
          <w:i/>
          <w:iCs/>
          <w:color w:val="0000FF"/>
          <w:szCs w:val="20"/>
        </w:rPr>
      </w:pPr>
    </w:p>
    <w:p w14:paraId="156818FB" w14:textId="77777777" w:rsidR="00D31D5B" w:rsidRPr="005628BA" w:rsidRDefault="00D31D5B">
      <w:pPr>
        <w:pStyle w:val="Heading1"/>
      </w:pPr>
      <w:bookmarkStart w:id="32" w:name="_Toc104255539"/>
      <w:bookmarkStart w:id="33" w:name="_Toc104255636"/>
      <w:bookmarkStart w:id="34" w:name="_Toc105907888"/>
      <w:bookmarkStart w:id="35" w:name="_Toc106079199"/>
      <w:bookmarkStart w:id="36" w:name="_Toc106079524"/>
      <w:bookmarkStart w:id="37" w:name="_Toc106079793"/>
      <w:bookmarkStart w:id="38" w:name="_Toc107027572"/>
      <w:bookmarkStart w:id="39" w:name="_Toc107027782"/>
      <w:bookmarkStart w:id="40" w:name="_Toc19604623"/>
      <w:bookmarkEnd w:id="31"/>
      <w:bookmarkEnd w:id="32"/>
      <w:bookmarkEnd w:id="33"/>
      <w:r w:rsidRPr="005628BA">
        <w:t>Assumptions, Constraints</w:t>
      </w:r>
      <w:bookmarkEnd w:id="34"/>
      <w:bookmarkEnd w:id="35"/>
      <w:bookmarkEnd w:id="36"/>
      <w:bookmarkEnd w:id="37"/>
      <w:bookmarkEnd w:id="38"/>
      <w:bookmarkEnd w:id="39"/>
      <w:r w:rsidRPr="005628BA">
        <w:t xml:space="preserve"> And Risks</w:t>
      </w:r>
      <w:bookmarkEnd w:id="40"/>
    </w:p>
    <w:p w14:paraId="55930A9B" w14:textId="77777777" w:rsidR="00D31D5B" w:rsidRPr="005628BA" w:rsidRDefault="00D31D5B">
      <w:pPr>
        <w:pStyle w:val="Heading2"/>
        <w:rPr>
          <w:rFonts w:cs="Times New Roman"/>
        </w:rPr>
      </w:pPr>
      <w:bookmarkStart w:id="41" w:name="_Toc105907889"/>
      <w:bookmarkStart w:id="42" w:name="_Toc106079200"/>
      <w:bookmarkStart w:id="43" w:name="_Toc106079525"/>
      <w:bookmarkStart w:id="44" w:name="_Toc106079794"/>
      <w:bookmarkStart w:id="45" w:name="_Toc107027573"/>
      <w:bookmarkStart w:id="46" w:name="_Toc107027783"/>
      <w:bookmarkStart w:id="47" w:name="_Toc19604624"/>
      <w:r w:rsidRPr="005628BA">
        <w:rPr>
          <w:rFonts w:cs="Times New Roman"/>
        </w:rPr>
        <w:t>Assumptions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050AC9B5" w14:textId="77777777" w:rsidR="00D31D5B" w:rsidRPr="005628BA" w:rsidRDefault="00D31D5B" w:rsidP="007237DC">
      <w:pPr>
        <w:pStyle w:val="InfoBlue"/>
        <w:numPr>
          <w:ilvl w:val="0"/>
          <w:numId w:val="25"/>
        </w:numPr>
        <w:spacing w:before="60"/>
        <w:ind w:left="907"/>
      </w:pPr>
      <w:r w:rsidRPr="005628BA">
        <w:t>[Insert description of the first assumption.]</w:t>
      </w:r>
    </w:p>
    <w:p w14:paraId="09E8DFBA" w14:textId="77777777" w:rsidR="00D31D5B" w:rsidRPr="00642BF3" w:rsidRDefault="00D31D5B" w:rsidP="007237DC">
      <w:pPr>
        <w:pStyle w:val="BodyText"/>
        <w:numPr>
          <w:ilvl w:val="0"/>
          <w:numId w:val="25"/>
        </w:numPr>
        <w:ind w:left="907"/>
        <w:rPr>
          <w:color w:val="0000FF"/>
        </w:rPr>
      </w:pPr>
      <w:r w:rsidRPr="005628BA">
        <w:rPr>
          <w:i/>
          <w:color w:val="0000FF"/>
        </w:rPr>
        <w:t>[Insert description of the second assumption.]</w:t>
      </w:r>
    </w:p>
    <w:p w14:paraId="45DB942C" w14:textId="77777777" w:rsidR="00642BF3" w:rsidRPr="005628BA" w:rsidRDefault="008F050C" w:rsidP="007237DC">
      <w:pPr>
        <w:pStyle w:val="BodyText"/>
        <w:numPr>
          <w:ilvl w:val="0"/>
          <w:numId w:val="25"/>
        </w:numPr>
        <w:ind w:left="907"/>
        <w:rPr>
          <w:color w:val="0000FF"/>
        </w:rPr>
      </w:pPr>
      <w:r w:rsidRPr="005628BA">
        <w:rPr>
          <w:i/>
          <w:iCs/>
          <w:color w:val="0000FF"/>
          <w:szCs w:val="20"/>
        </w:rPr>
        <w:t xml:space="preserve">[Add additional </w:t>
      </w:r>
      <w:r>
        <w:rPr>
          <w:i/>
          <w:iCs/>
          <w:color w:val="0000FF"/>
          <w:szCs w:val="20"/>
        </w:rPr>
        <w:t>items</w:t>
      </w:r>
      <w:r w:rsidRPr="005628BA">
        <w:rPr>
          <w:i/>
          <w:iCs/>
          <w:color w:val="0000FF"/>
          <w:szCs w:val="20"/>
        </w:rPr>
        <w:t xml:space="preserve"> as necessary]</w:t>
      </w:r>
    </w:p>
    <w:p w14:paraId="13D03F44" w14:textId="77777777" w:rsidR="00D31D5B" w:rsidRPr="005628BA" w:rsidRDefault="00D31D5B">
      <w:pPr>
        <w:pStyle w:val="Heading2"/>
        <w:rPr>
          <w:rFonts w:cs="Times New Roman"/>
        </w:rPr>
      </w:pPr>
      <w:bookmarkStart w:id="48" w:name="_Toc105907890"/>
      <w:bookmarkStart w:id="49" w:name="_Toc106079201"/>
      <w:bookmarkStart w:id="50" w:name="_Toc106079526"/>
      <w:bookmarkStart w:id="51" w:name="_Toc106079795"/>
      <w:bookmarkStart w:id="52" w:name="_Toc107027574"/>
      <w:bookmarkStart w:id="53" w:name="_Toc107027784"/>
      <w:bookmarkStart w:id="54" w:name="_Toc19604625"/>
      <w:r w:rsidRPr="005628BA">
        <w:rPr>
          <w:rFonts w:cs="Times New Roman"/>
        </w:rPr>
        <w:t>Constraints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3717E108" w14:textId="77777777" w:rsidR="00D31D5B" w:rsidRPr="005628BA" w:rsidRDefault="00D31D5B" w:rsidP="007237DC">
      <w:pPr>
        <w:pStyle w:val="BodyText"/>
        <w:numPr>
          <w:ilvl w:val="0"/>
          <w:numId w:val="26"/>
        </w:numPr>
        <w:ind w:left="907"/>
        <w:rPr>
          <w:i/>
          <w:color w:val="0000FF"/>
        </w:rPr>
      </w:pPr>
      <w:r w:rsidRPr="005628BA">
        <w:rPr>
          <w:i/>
          <w:color w:val="0000FF"/>
        </w:rPr>
        <w:t>[Insert description of the first constraint.]</w:t>
      </w:r>
    </w:p>
    <w:p w14:paraId="2A20B4C4" w14:textId="77777777" w:rsidR="00D31D5B" w:rsidRDefault="00D31D5B" w:rsidP="007237DC">
      <w:pPr>
        <w:pStyle w:val="BodyText"/>
        <w:numPr>
          <w:ilvl w:val="0"/>
          <w:numId w:val="26"/>
        </w:numPr>
        <w:ind w:left="907"/>
        <w:rPr>
          <w:i/>
          <w:color w:val="0000FF"/>
        </w:rPr>
      </w:pPr>
      <w:r w:rsidRPr="005628BA">
        <w:rPr>
          <w:i/>
          <w:color w:val="0000FF"/>
        </w:rPr>
        <w:t>[Insert description of the second constraint.]</w:t>
      </w:r>
    </w:p>
    <w:p w14:paraId="43C39A45" w14:textId="77777777" w:rsidR="00642BF3" w:rsidRPr="005628BA" w:rsidRDefault="008F050C" w:rsidP="007237DC">
      <w:pPr>
        <w:pStyle w:val="BodyText"/>
        <w:numPr>
          <w:ilvl w:val="0"/>
          <w:numId w:val="26"/>
        </w:numPr>
        <w:ind w:left="907"/>
        <w:rPr>
          <w:i/>
          <w:color w:val="0000FF"/>
        </w:rPr>
      </w:pPr>
      <w:r w:rsidRPr="005628BA">
        <w:rPr>
          <w:i/>
          <w:iCs/>
          <w:color w:val="0000FF"/>
          <w:szCs w:val="20"/>
        </w:rPr>
        <w:t xml:space="preserve">[Add additional </w:t>
      </w:r>
      <w:r>
        <w:rPr>
          <w:i/>
          <w:iCs/>
          <w:color w:val="0000FF"/>
          <w:szCs w:val="20"/>
        </w:rPr>
        <w:t>items</w:t>
      </w:r>
      <w:r w:rsidRPr="005628BA">
        <w:rPr>
          <w:i/>
          <w:iCs/>
          <w:color w:val="0000FF"/>
          <w:szCs w:val="20"/>
        </w:rPr>
        <w:t xml:space="preserve"> as necessary]</w:t>
      </w:r>
    </w:p>
    <w:p w14:paraId="42022574" w14:textId="77777777" w:rsidR="00D31D5B" w:rsidRPr="005628BA" w:rsidRDefault="00D31D5B">
      <w:pPr>
        <w:pStyle w:val="Heading2"/>
        <w:rPr>
          <w:rFonts w:cs="Times New Roman"/>
        </w:rPr>
      </w:pPr>
      <w:bookmarkStart w:id="55" w:name="_Toc19604626"/>
      <w:r w:rsidRPr="005628BA">
        <w:rPr>
          <w:rFonts w:cs="Times New Roman"/>
        </w:rPr>
        <w:t>Risks</w:t>
      </w:r>
      <w:bookmarkEnd w:id="55"/>
    </w:p>
    <w:p w14:paraId="6763AB8E" w14:textId="77777777" w:rsidR="00642BF3" w:rsidRPr="00642BF3" w:rsidRDefault="00642BF3" w:rsidP="00642BF3">
      <w:pPr>
        <w:pStyle w:val="InfoBlue"/>
      </w:pPr>
      <w:bookmarkStart w:id="56" w:name="_Toc104255552"/>
      <w:bookmarkStart w:id="57" w:name="_Toc104255649"/>
      <w:bookmarkStart w:id="58" w:name="_Toc105907892"/>
      <w:bookmarkStart w:id="59" w:name="_Toc106079203"/>
      <w:bookmarkStart w:id="60" w:name="_Toc106079528"/>
      <w:bookmarkStart w:id="61" w:name="_Toc106079797"/>
      <w:bookmarkStart w:id="62" w:name="_Toc107027575"/>
      <w:bookmarkStart w:id="63" w:name="_Toc107027785"/>
      <w:bookmarkEnd w:id="56"/>
      <w:bookmarkEnd w:id="57"/>
      <w:r w:rsidRPr="005628BA">
        <w:t>[</w:t>
      </w:r>
      <w:r>
        <w:t>You can describe the impact of the risk and its probability.</w:t>
      </w:r>
      <w:r w:rsidRPr="005628BA">
        <w:t>]</w:t>
      </w:r>
    </w:p>
    <w:p w14:paraId="75B94D4F" w14:textId="77777777" w:rsidR="00642BF3" w:rsidRPr="005628BA" w:rsidRDefault="00642BF3" w:rsidP="00642BF3">
      <w:pPr>
        <w:pStyle w:val="InfoBlue"/>
        <w:numPr>
          <w:ilvl w:val="0"/>
          <w:numId w:val="27"/>
        </w:numPr>
        <w:spacing w:before="60"/>
      </w:pPr>
      <w:r w:rsidRPr="005628BA">
        <w:t xml:space="preserve">[Insert description of the first </w:t>
      </w:r>
      <w:r>
        <w:t>risk</w:t>
      </w:r>
      <w:r w:rsidRPr="005628BA">
        <w:t>.]</w:t>
      </w:r>
    </w:p>
    <w:p w14:paraId="60D7D106" w14:textId="77777777" w:rsidR="00642BF3" w:rsidRPr="00642BF3" w:rsidRDefault="00642BF3" w:rsidP="00642BF3">
      <w:pPr>
        <w:pStyle w:val="BodyText"/>
        <w:numPr>
          <w:ilvl w:val="0"/>
          <w:numId w:val="27"/>
        </w:numPr>
        <w:rPr>
          <w:color w:val="0000FF"/>
        </w:rPr>
      </w:pPr>
      <w:r w:rsidRPr="005628BA">
        <w:rPr>
          <w:i/>
          <w:color w:val="0000FF"/>
        </w:rPr>
        <w:t xml:space="preserve">[Insert description of the second </w:t>
      </w:r>
      <w:r>
        <w:rPr>
          <w:i/>
          <w:color w:val="0000FF"/>
        </w:rPr>
        <w:t>risk</w:t>
      </w:r>
      <w:r w:rsidRPr="005628BA">
        <w:rPr>
          <w:i/>
          <w:color w:val="0000FF"/>
        </w:rPr>
        <w:t>.]</w:t>
      </w:r>
    </w:p>
    <w:p w14:paraId="527AC0CD" w14:textId="77777777" w:rsidR="00642BF3" w:rsidRPr="003C34D2" w:rsidRDefault="008F050C" w:rsidP="00642BF3">
      <w:pPr>
        <w:pStyle w:val="BodyText"/>
        <w:numPr>
          <w:ilvl w:val="0"/>
          <w:numId w:val="27"/>
        </w:numPr>
        <w:rPr>
          <w:color w:val="0000FF"/>
        </w:rPr>
      </w:pPr>
      <w:r w:rsidRPr="005628BA">
        <w:rPr>
          <w:i/>
          <w:iCs/>
          <w:color w:val="0000FF"/>
          <w:szCs w:val="20"/>
        </w:rPr>
        <w:t xml:space="preserve">[Add additional </w:t>
      </w:r>
      <w:r>
        <w:rPr>
          <w:i/>
          <w:iCs/>
          <w:color w:val="0000FF"/>
          <w:szCs w:val="20"/>
        </w:rPr>
        <w:t>items</w:t>
      </w:r>
      <w:r w:rsidRPr="005628BA">
        <w:rPr>
          <w:i/>
          <w:iCs/>
          <w:color w:val="0000FF"/>
          <w:szCs w:val="20"/>
        </w:rPr>
        <w:t xml:space="preserve"> as necessary]</w:t>
      </w:r>
    </w:p>
    <w:p w14:paraId="4A434859" w14:textId="77777777" w:rsidR="003C34D2" w:rsidRPr="003C34D2" w:rsidRDefault="003C34D2" w:rsidP="003C34D2">
      <w:pPr>
        <w:pStyle w:val="BodyText"/>
        <w:ind w:left="720"/>
        <w:rPr>
          <w:color w:val="0000FF"/>
        </w:rPr>
      </w:pPr>
    </w:p>
    <w:p w14:paraId="123B49F0" w14:textId="77777777" w:rsidR="003C34D2" w:rsidRPr="005628BA" w:rsidRDefault="003C34D2" w:rsidP="003C34D2">
      <w:pPr>
        <w:pStyle w:val="Heading1"/>
      </w:pPr>
      <w:bookmarkStart w:id="64" w:name="_Toc19604627"/>
      <w:r w:rsidRPr="003C34D2">
        <w:t>Feasibility Study</w:t>
      </w:r>
      <w:bookmarkEnd w:id="64"/>
    </w:p>
    <w:p w14:paraId="07903A3B" w14:textId="77777777" w:rsidR="003C34D2" w:rsidRPr="007237DC" w:rsidRDefault="003C34D2" w:rsidP="00644449">
      <w:pPr>
        <w:pStyle w:val="BodyText"/>
        <w:ind w:left="0"/>
        <w:rPr>
          <w:i/>
          <w:color w:val="0000FF"/>
        </w:rPr>
      </w:pPr>
      <w:r w:rsidRPr="005628BA">
        <w:rPr>
          <w:i/>
          <w:color w:val="0000FF"/>
        </w:rPr>
        <w:t>[</w:t>
      </w:r>
      <w:r w:rsidRPr="003C34D2">
        <w:rPr>
          <w:i/>
          <w:color w:val="0000FF"/>
        </w:rPr>
        <w:t>Please describe the operational, economic, technical and schedule feasibility.</w:t>
      </w:r>
      <w:r w:rsidRPr="005628BA">
        <w:rPr>
          <w:i/>
          <w:color w:val="0000FF"/>
        </w:rPr>
        <w:t>]</w:t>
      </w:r>
    </w:p>
    <w:p w14:paraId="4316AC32" w14:textId="77777777" w:rsidR="003C34D2" w:rsidRPr="005628BA" w:rsidRDefault="003C34D2" w:rsidP="003C34D2">
      <w:pPr>
        <w:pStyle w:val="BodyText"/>
        <w:ind w:left="720"/>
        <w:rPr>
          <w:color w:val="0000FF"/>
        </w:rPr>
      </w:pPr>
    </w:p>
    <w:p w14:paraId="57D8CDEF" w14:textId="77777777" w:rsidR="00D31D5B" w:rsidRPr="005628BA" w:rsidRDefault="00D31D5B">
      <w:pPr>
        <w:pStyle w:val="Heading1"/>
      </w:pPr>
      <w:bookmarkStart w:id="65" w:name="_Toc19604628"/>
      <w:r w:rsidRPr="005628BA">
        <w:t xml:space="preserve">Project </w:t>
      </w:r>
      <w:bookmarkEnd w:id="58"/>
      <w:bookmarkEnd w:id="59"/>
      <w:bookmarkEnd w:id="60"/>
      <w:bookmarkEnd w:id="61"/>
      <w:bookmarkEnd w:id="62"/>
      <w:bookmarkEnd w:id="63"/>
      <w:r w:rsidR="00F806C8">
        <w:t>Roles</w:t>
      </w:r>
      <w:r w:rsidR="00354567" w:rsidRPr="00354567">
        <w:t xml:space="preserve"> </w:t>
      </w:r>
      <w:r w:rsidR="00354567" w:rsidRPr="005628BA">
        <w:t>and Responsibilities</w:t>
      </w:r>
      <w:bookmarkEnd w:id="65"/>
    </w:p>
    <w:p w14:paraId="33612683" w14:textId="77777777" w:rsidR="00D31D5B" w:rsidRPr="005628BA" w:rsidRDefault="00D31D5B">
      <w:pPr>
        <w:pStyle w:val="Heading2"/>
        <w:rPr>
          <w:rFonts w:cs="Times New Roman"/>
        </w:rPr>
      </w:pPr>
      <w:bookmarkStart w:id="66" w:name="_Toc19604629"/>
      <w:bookmarkStart w:id="67" w:name="_Toc105907893"/>
      <w:bookmarkStart w:id="68" w:name="_Toc106079204"/>
      <w:bookmarkStart w:id="69" w:name="_Toc106079529"/>
      <w:bookmarkStart w:id="70" w:name="_Toc106079798"/>
      <w:bookmarkStart w:id="71" w:name="_Toc107027576"/>
      <w:bookmarkStart w:id="72" w:name="_Toc107027786"/>
      <w:r w:rsidRPr="005628BA">
        <w:rPr>
          <w:rFonts w:cs="Times New Roman"/>
        </w:rPr>
        <w:t>Roles</w:t>
      </w:r>
      <w:bookmarkEnd w:id="66"/>
      <w:r w:rsidRPr="005628BA">
        <w:rPr>
          <w:rFonts w:cs="Times New Roman"/>
        </w:rPr>
        <w:t xml:space="preserve"> </w:t>
      </w:r>
      <w:bookmarkEnd w:id="67"/>
      <w:bookmarkEnd w:id="68"/>
      <w:bookmarkEnd w:id="69"/>
      <w:bookmarkEnd w:id="70"/>
      <w:bookmarkEnd w:id="71"/>
      <w:bookmarkEnd w:id="72"/>
    </w:p>
    <w:p w14:paraId="310F3D84" w14:textId="77777777" w:rsidR="00D31D5B" w:rsidRPr="005628BA" w:rsidRDefault="00D31D5B" w:rsidP="003C34D2">
      <w:pPr>
        <w:pStyle w:val="InfoBlue"/>
      </w:pPr>
      <w:r w:rsidRPr="005628BA">
        <w:t>[</w:t>
      </w:r>
      <w:r w:rsidR="00F806C8">
        <w:t>T</w:t>
      </w:r>
      <w:r w:rsidR="00F806C8" w:rsidRPr="00F806C8">
        <w:t xml:space="preserve">his section lists the people who will participate in the </w:t>
      </w:r>
      <w:proofErr w:type="gramStart"/>
      <w:r w:rsidR="00F806C8" w:rsidRPr="00F806C8">
        <w:t>project, and</w:t>
      </w:r>
      <w:proofErr w:type="gramEnd"/>
      <w:r w:rsidR="00F806C8" w:rsidRPr="00F806C8">
        <w:t xml:space="preserve"> describes each person’s role</w:t>
      </w:r>
      <w:r w:rsidR="00F806C8">
        <w:t xml:space="preserve">. </w:t>
      </w:r>
      <w:r w:rsidR="002A653D">
        <w:t xml:space="preserve">Please keep in mind that I </w:t>
      </w:r>
      <w:r w:rsidR="00642BF3">
        <w:t>will be acting as your client.</w:t>
      </w:r>
      <w:r w:rsidR="00354567" w:rsidRPr="00354567">
        <w:t xml:space="preserve"> </w:t>
      </w:r>
      <w:r w:rsidR="00354567" w:rsidRPr="005628BA">
        <w:t>Add rows to the table as necessary.]</w:t>
      </w:r>
    </w:p>
    <w:tbl>
      <w:tblPr>
        <w:tblW w:w="90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334"/>
        <w:gridCol w:w="5124"/>
      </w:tblGrid>
      <w:tr w:rsidR="00D31D5B" w:rsidRPr="0058524E" w14:paraId="6B34BFD4" w14:textId="77777777">
        <w:trPr>
          <w:tblHeader/>
        </w:trPr>
        <w:tc>
          <w:tcPr>
            <w:tcW w:w="1578" w:type="dxa"/>
            <w:shd w:val="pct5" w:color="auto" w:fill="auto"/>
          </w:tcPr>
          <w:p w14:paraId="30B7C732" w14:textId="77777777" w:rsidR="00D31D5B" w:rsidRPr="0058524E" w:rsidRDefault="00D31D5B" w:rsidP="002A653D">
            <w:pPr>
              <w:pStyle w:val="BodyText3"/>
              <w:jc w:val="center"/>
            </w:pPr>
            <w:r w:rsidRPr="0058524E">
              <w:rPr>
                <w:b/>
              </w:rPr>
              <w:t>Name</w:t>
            </w:r>
          </w:p>
        </w:tc>
        <w:tc>
          <w:tcPr>
            <w:tcW w:w="2334" w:type="dxa"/>
            <w:shd w:val="pct5" w:color="auto" w:fill="auto"/>
          </w:tcPr>
          <w:p w14:paraId="1561A5A1" w14:textId="77777777" w:rsidR="00D31D5B" w:rsidRPr="0058524E" w:rsidRDefault="00D31D5B" w:rsidP="002A653D">
            <w:pPr>
              <w:pStyle w:val="BodyText3"/>
              <w:jc w:val="center"/>
            </w:pPr>
            <w:r w:rsidRPr="0058524E">
              <w:rPr>
                <w:b/>
              </w:rPr>
              <w:t>Project Role</w:t>
            </w:r>
          </w:p>
        </w:tc>
        <w:tc>
          <w:tcPr>
            <w:tcW w:w="5124" w:type="dxa"/>
            <w:shd w:val="pct5" w:color="auto" w:fill="auto"/>
          </w:tcPr>
          <w:p w14:paraId="5E1BCA82" w14:textId="77777777" w:rsidR="00D31D5B" w:rsidRPr="0058524E" w:rsidRDefault="00D31D5B" w:rsidP="002A653D">
            <w:pPr>
              <w:pStyle w:val="BodyText3"/>
              <w:jc w:val="center"/>
            </w:pPr>
            <w:r w:rsidRPr="0058524E">
              <w:rPr>
                <w:b/>
              </w:rPr>
              <w:t>Project Responsibilities</w:t>
            </w:r>
          </w:p>
        </w:tc>
      </w:tr>
      <w:tr w:rsidR="00D31D5B" w:rsidRPr="0058524E" w14:paraId="2C30D000" w14:textId="77777777">
        <w:tc>
          <w:tcPr>
            <w:tcW w:w="1578" w:type="dxa"/>
          </w:tcPr>
          <w:p w14:paraId="61B029B7" w14:textId="77777777" w:rsidR="00D31D5B" w:rsidRPr="0058524E" w:rsidRDefault="00D31D5B">
            <w:pPr>
              <w:pStyle w:val="BodyText"/>
              <w:ind w:left="0"/>
              <w:jc w:val="left"/>
            </w:pPr>
            <w:r w:rsidRPr="0058524E">
              <w:t>&lt;Name&gt;</w:t>
            </w:r>
          </w:p>
          <w:p w14:paraId="3E3D3B81" w14:textId="77777777" w:rsidR="00D31D5B" w:rsidRPr="0058524E" w:rsidRDefault="0086780A">
            <w:pPr>
              <w:pStyle w:val="BodyText3"/>
            </w:pPr>
            <w:r w:rsidRPr="0058524E">
              <w:t>&lt;Org&gt;</w:t>
            </w:r>
          </w:p>
        </w:tc>
        <w:tc>
          <w:tcPr>
            <w:tcW w:w="2334" w:type="dxa"/>
          </w:tcPr>
          <w:p w14:paraId="4E209E87" w14:textId="77777777" w:rsidR="00D31D5B" w:rsidRPr="0058524E" w:rsidRDefault="00D31D5B">
            <w:pPr>
              <w:pStyle w:val="BodyText3"/>
            </w:pPr>
          </w:p>
        </w:tc>
        <w:tc>
          <w:tcPr>
            <w:tcW w:w="5124" w:type="dxa"/>
          </w:tcPr>
          <w:p w14:paraId="546E72A4" w14:textId="77777777" w:rsidR="00D31D5B" w:rsidRPr="0058524E" w:rsidRDefault="00D31D5B">
            <w:pPr>
              <w:pStyle w:val="BodyText3"/>
            </w:pPr>
          </w:p>
        </w:tc>
      </w:tr>
      <w:tr w:rsidR="00D31D5B" w:rsidRPr="0058524E" w14:paraId="3AF41754" w14:textId="77777777">
        <w:tc>
          <w:tcPr>
            <w:tcW w:w="1578" w:type="dxa"/>
          </w:tcPr>
          <w:p w14:paraId="67A86258" w14:textId="77777777" w:rsidR="00D31D5B" w:rsidRPr="0058524E" w:rsidRDefault="00D31D5B">
            <w:pPr>
              <w:pStyle w:val="BodyText"/>
              <w:ind w:left="0"/>
              <w:jc w:val="left"/>
            </w:pPr>
            <w:r w:rsidRPr="0058524E">
              <w:t>&lt;Name&gt;</w:t>
            </w:r>
          </w:p>
          <w:p w14:paraId="41D1BBB6" w14:textId="77777777" w:rsidR="00D31D5B" w:rsidRPr="0058524E" w:rsidRDefault="0086780A">
            <w:pPr>
              <w:pStyle w:val="BodyText3"/>
            </w:pPr>
            <w:r w:rsidRPr="0058524E">
              <w:t>&lt;Org&gt;</w:t>
            </w:r>
          </w:p>
        </w:tc>
        <w:tc>
          <w:tcPr>
            <w:tcW w:w="2334" w:type="dxa"/>
          </w:tcPr>
          <w:p w14:paraId="261B049E" w14:textId="77777777" w:rsidR="00D31D5B" w:rsidRPr="0058524E" w:rsidRDefault="00D31D5B">
            <w:pPr>
              <w:pStyle w:val="BodyText3"/>
              <w:jc w:val="left"/>
            </w:pPr>
          </w:p>
        </w:tc>
        <w:tc>
          <w:tcPr>
            <w:tcW w:w="5124" w:type="dxa"/>
          </w:tcPr>
          <w:p w14:paraId="758CF085" w14:textId="77777777" w:rsidR="00F20D01" w:rsidRPr="0058524E" w:rsidRDefault="00F20D01">
            <w:pPr>
              <w:pStyle w:val="BodyText3"/>
            </w:pPr>
          </w:p>
        </w:tc>
      </w:tr>
    </w:tbl>
    <w:p w14:paraId="412FB27B" w14:textId="77777777" w:rsidR="00D31D5B" w:rsidRPr="005628BA" w:rsidRDefault="00D31D5B" w:rsidP="00F63CAB">
      <w:pPr>
        <w:ind w:left="0"/>
      </w:pPr>
      <w:bookmarkStart w:id="73" w:name="_Toc100638971"/>
      <w:bookmarkStart w:id="74" w:name="_Toc100639889"/>
      <w:bookmarkStart w:id="75" w:name="_Toc100640029"/>
      <w:bookmarkStart w:id="76" w:name="_Toc100640113"/>
      <w:bookmarkStart w:id="77" w:name="_Toc95023611"/>
      <w:bookmarkStart w:id="78" w:name="_Toc95033007"/>
      <w:bookmarkStart w:id="79" w:name="_Toc95033138"/>
      <w:bookmarkStart w:id="80" w:name="_Toc94000113"/>
      <w:bookmarkStart w:id="81" w:name="_Toc94000451"/>
      <w:bookmarkStart w:id="82" w:name="_Toc94000536"/>
      <w:bookmarkStart w:id="83" w:name="_Toc94000784"/>
      <w:bookmarkStart w:id="84" w:name="_Toc94000896"/>
      <w:bookmarkStart w:id="85" w:name="_Toc94000116"/>
      <w:bookmarkStart w:id="86" w:name="_Toc94000454"/>
      <w:bookmarkStart w:id="87" w:name="_Toc94000539"/>
      <w:bookmarkStart w:id="88" w:name="_Toc94000787"/>
      <w:bookmarkStart w:id="89" w:name="_Toc94000899"/>
      <w:bookmarkStart w:id="90" w:name="_Toc94002206"/>
      <w:bookmarkStart w:id="91" w:name="_Toc94002296"/>
      <w:bookmarkStart w:id="92" w:name="_Toc94002417"/>
      <w:bookmarkStart w:id="93" w:name="_Toc94065455"/>
      <w:bookmarkStart w:id="94" w:name="_Toc94683331"/>
      <w:bookmarkStart w:id="95" w:name="_Toc95023613"/>
      <w:bookmarkStart w:id="96" w:name="_Toc95033009"/>
      <w:bookmarkStart w:id="97" w:name="_Toc95033140"/>
      <w:bookmarkStart w:id="98" w:name="_Toc95023621"/>
      <w:bookmarkStart w:id="99" w:name="_Toc95033014"/>
      <w:bookmarkStart w:id="100" w:name="_Toc95033145"/>
      <w:bookmarkStart w:id="101" w:name="_Toc95023622"/>
      <w:bookmarkStart w:id="102" w:name="_Toc95033015"/>
      <w:bookmarkStart w:id="103" w:name="_Toc95033146"/>
      <w:bookmarkStart w:id="104" w:name="_Toc94683343"/>
      <w:bookmarkStart w:id="105" w:name="_Toc94683346"/>
      <w:bookmarkStart w:id="106" w:name="_Toc94683347"/>
      <w:bookmarkStart w:id="107" w:name="_Toc94683348"/>
      <w:bookmarkStart w:id="108" w:name="_Toc94683349"/>
      <w:bookmarkStart w:id="109" w:name="_Toc94683356"/>
      <w:bookmarkStart w:id="110" w:name="_Toc94683360"/>
      <w:bookmarkStart w:id="111" w:name="_Toc94683362"/>
      <w:bookmarkStart w:id="112" w:name="_Toc94683363"/>
      <w:bookmarkStart w:id="113" w:name="_Toc94683370"/>
      <w:bookmarkStart w:id="114" w:name="_Toc94002308"/>
      <w:bookmarkStart w:id="115" w:name="_Toc94002429"/>
      <w:bookmarkStart w:id="116" w:name="_Toc94065467"/>
      <w:bookmarkStart w:id="117" w:name="_Toc95023631"/>
      <w:bookmarkStart w:id="118" w:name="_Toc95033024"/>
      <w:bookmarkStart w:id="119" w:name="_Toc95033155"/>
      <w:bookmarkStart w:id="120" w:name="_Toc95023638"/>
      <w:bookmarkStart w:id="121" w:name="_Toc95033031"/>
      <w:bookmarkStart w:id="122" w:name="_Toc95033162"/>
      <w:bookmarkStart w:id="123" w:name="_Toc95023644"/>
      <w:bookmarkStart w:id="124" w:name="_Toc95033037"/>
      <w:bookmarkStart w:id="125" w:name="_Toc95033168"/>
      <w:bookmarkStart w:id="126" w:name="_Toc95023677"/>
      <w:bookmarkStart w:id="127" w:name="_Toc95033070"/>
      <w:bookmarkStart w:id="128" w:name="_Toc95033201"/>
      <w:bookmarkEnd w:id="1"/>
      <w:bookmarkEnd w:id="3"/>
      <w:bookmarkEnd w:id="4"/>
      <w:bookmarkEnd w:id="5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5DDEDEAA" w14:textId="77777777" w:rsidR="00354567" w:rsidRPr="005628BA" w:rsidRDefault="00354567" w:rsidP="00354567">
      <w:pPr>
        <w:pStyle w:val="Heading2"/>
        <w:rPr>
          <w:rFonts w:cs="Times New Roman"/>
        </w:rPr>
      </w:pPr>
      <w:bookmarkStart w:id="129" w:name="_Toc19604630"/>
      <w:bookmarkStart w:id="130" w:name="_Toc106079533"/>
      <w:r w:rsidRPr="005628BA">
        <w:rPr>
          <w:rFonts w:cs="Times New Roman"/>
        </w:rPr>
        <w:t>Responsibilities</w:t>
      </w:r>
      <w:bookmarkEnd w:id="129"/>
      <w:r>
        <w:rPr>
          <w:rFonts w:cs="Times New Roman"/>
        </w:rPr>
        <w:t xml:space="preserve"> </w:t>
      </w:r>
    </w:p>
    <w:p w14:paraId="4A11129F" w14:textId="77777777" w:rsidR="00354567" w:rsidRDefault="00354567" w:rsidP="00354567">
      <w:pPr>
        <w:pStyle w:val="InfoBlue"/>
      </w:pPr>
      <w:r w:rsidRPr="005628BA">
        <w:t>[</w:t>
      </w:r>
      <w:r>
        <w:t>Please indicate the responsibilities and tasks done by each team member.</w:t>
      </w:r>
      <w:r w:rsidRPr="005628BA">
        <w:t>]</w:t>
      </w:r>
    </w:p>
    <w:p w14:paraId="0C044910" w14:textId="77777777" w:rsidR="00354567" w:rsidRPr="005628BA" w:rsidRDefault="00354567" w:rsidP="00354567">
      <w:pPr>
        <w:pStyle w:val="Heading2"/>
        <w:rPr>
          <w:rFonts w:cs="Times New Roman"/>
        </w:rPr>
      </w:pPr>
      <w:bookmarkStart w:id="131" w:name="_Toc19604631"/>
      <w:r>
        <w:rPr>
          <w:rFonts w:cs="Times New Roman"/>
        </w:rPr>
        <w:t>Peer Evaluation</w:t>
      </w:r>
      <w:bookmarkEnd w:id="131"/>
    </w:p>
    <w:p w14:paraId="1B73A27D" w14:textId="77777777" w:rsidR="00354567" w:rsidRPr="00354567" w:rsidRDefault="00354567" w:rsidP="00354567">
      <w:pPr>
        <w:pStyle w:val="InfoBlue"/>
      </w:pPr>
      <w:r w:rsidRPr="005628BA">
        <w:t>[</w:t>
      </w:r>
      <w:r>
        <w:t>Each team member evaluates the rest of the team members.</w:t>
      </w:r>
      <w:r w:rsidRPr="005628BA">
        <w:t>]</w:t>
      </w:r>
    </w:p>
    <w:p w14:paraId="3E2D4750" w14:textId="77777777" w:rsidR="00354567" w:rsidRDefault="00354567" w:rsidP="00354567">
      <w:pPr>
        <w:pStyle w:val="Appendix"/>
        <w:ind w:firstLine="720"/>
      </w:pPr>
    </w:p>
    <w:p w14:paraId="6A15A0DA" w14:textId="77777777" w:rsidR="00D31D5B" w:rsidRPr="005628BA" w:rsidRDefault="00D31D5B">
      <w:pPr>
        <w:pStyle w:val="Appendix"/>
      </w:pPr>
      <w:r w:rsidRPr="00354567">
        <w:br w:type="page"/>
      </w:r>
      <w:bookmarkStart w:id="132" w:name="_Toc107027580"/>
      <w:bookmarkStart w:id="133" w:name="_Toc107027790"/>
      <w:bookmarkStart w:id="134" w:name="_Toc19604632"/>
      <w:r w:rsidR="006E678F" w:rsidRPr="005628BA">
        <w:t xml:space="preserve">APPENDIX A: </w:t>
      </w:r>
      <w:r w:rsidRPr="005628BA">
        <w:t>REFERENCES</w:t>
      </w:r>
      <w:bookmarkEnd w:id="130"/>
      <w:bookmarkEnd w:id="132"/>
      <w:bookmarkEnd w:id="133"/>
      <w:bookmarkEnd w:id="134"/>
    </w:p>
    <w:p w14:paraId="5AC8AE66" w14:textId="77777777" w:rsidR="00D31D5B" w:rsidRPr="005628BA" w:rsidRDefault="00D31D5B">
      <w:pPr>
        <w:pStyle w:val="InfoBlue"/>
      </w:pPr>
      <w:r w:rsidRPr="005628BA">
        <w:t xml:space="preserve">[Insert the name, description, and physical location of any documents referenced in this document.  Add rows to the table as necessary.] </w:t>
      </w:r>
    </w:p>
    <w:p w14:paraId="5FD76BC6" w14:textId="77777777" w:rsidR="00D31D5B" w:rsidRPr="005628BA" w:rsidRDefault="00D31D5B">
      <w:pPr>
        <w:pStyle w:val="BodyText3"/>
        <w:ind w:left="576"/>
      </w:pPr>
      <w:r w:rsidRPr="005628BA">
        <w:t>The following table summarizes the documents referenced in this document.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  <w:gridCol w:w="3350"/>
      </w:tblGrid>
      <w:tr w:rsidR="00D31D5B" w:rsidRPr="0058524E" w14:paraId="115C05A5" w14:textId="77777777">
        <w:trPr>
          <w:jc w:val="center"/>
        </w:trPr>
        <w:tc>
          <w:tcPr>
            <w:tcW w:w="1980" w:type="dxa"/>
            <w:shd w:val="clear" w:color="auto" w:fill="F3F3F3"/>
          </w:tcPr>
          <w:p w14:paraId="664E7A45" w14:textId="77777777" w:rsidR="00D31D5B" w:rsidRPr="0058524E" w:rsidRDefault="00D31D5B">
            <w:pPr>
              <w:pStyle w:val="BodyText"/>
              <w:ind w:left="0"/>
              <w:jc w:val="center"/>
              <w:rPr>
                <w:b/>
              </w:rPr>
            </w:pPr>
            <w:r w:rsidRPr="0058524E">
              <w:rPr>
                <w:b/>
              </w:rPr>
              <w:t>Document Name and Version</w:t>
            </w:r>
          </w:p>
        </w:tc>
        <w:tc>
          <w:tcPr>
            <w:tcW w:w="3060" w:type="dxa"/>
            <w:shd w:val="clear" w:color="auto" w:fill="F3F3F3"/>
          </w:tcPr>
          <w:p w14:paraId="6BB5A61F" w14:textId="77777777" w:rsidR="00D31D5B" w:rsidRPr="0058524E" w:rsidRDefault="00D31D5B">
            <w:pPr>
              <w:pStyle w:val="BodyText"/>
              <w:ind w:left="0"/>
              <w:jc w:val="center"/>
              <w:rPr>
                <w:b/>
              </w:rPr>
            </w:pPr>
            <w:r w:rsidRPr="0058524E">
              <w:rPr>
                <w:b/>
              </w:rPr>
              <w:t>Description</w:t>
            </w:r>
          </w:p>
        </w:tc>
        <w:tc>
          <w:tcPr>
            <w:tcW w:w="3350" w:type="dxa"/>
            <w:shd w:val="clear" w:color="auto" w:fill="F3F3F3"/>
          </w:tcPr>
          <w:p w14:paraId="32B2D32C" w14:textId="77777777" w:rsidR="00D31D5B" w:rsidRPr="0058524E" w:rsidRDefault="00D31D5B">
            <w:pPr>
              <w:pStyle w:val="BodyText"/>
              <w:ind w:left="0"/>
              <w:jc w:val="center"/>
              <w:rPr>
                <w:b/>
              </w:rPr>
            </w:pPr>
            <w:r w:rsidRPr="0058524E">
              <w:rPr>
                <w:b/>
              </w:rPr>
              <w:t>Location</w:t>
            </w:r>
          </w:p>
        </w:tc>
      </w:tr>
      <w:tr w:rsidR="00D31D5B" w:rsidRPr="0058524E" w14:paraId="058A1980" w14:textId="77777777">
        <w:trPr>
          <w:trHeight w:val="482"/>
          <w:jc w:val="center"/>
        </w:trPr>
        <w:tc>
          <w:tcPr>
            <w:tcW w:w="1980" w:type="dxa"/>
          </w:tcPr>
          <w:p w14:paraId="1251496F" w14:textId="77777777" w:rsidR="00D31D5B" w:rsidRPr="0058524E" w:rsidRDefault="00D31D5B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&lt;Document Name &gt;</w:t>
            </w:r>
          </w:p>
        </w:tc>
        <w:tc>
          <w:tcPr>
            <w:tcW w:w="3060" w:type="dxa"/>
          </w:tcPr>
          <w:p w14:paraId="537AED88" w14:textId="77777777" w:rsidR="00D31D5B" w:rsidRPr="0058524E" w:rsidRDefault="00D31D5B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[Provide description of the document]</w:t>
            </w:r>
          </w:p>
        </w:tc>
        <w:tc>
          <w:tcPr>
            <w:tcW w:w="3350" w:type="dxa"/>
          </w:tcPr>
          <w:p w14:paraId="2DF75BD1" w14:textId="77777777" w:rsidR="00D31D5B" w:rsidRPr="0058524E" w:rsidRDefault="00D31D5B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&lt;URL or Network path where document is located&gt;</w:t>
            </w:r>
          </w:p>
        </w:tc>
      </w:tr>
    </w:tbl>
    <w:p w14:paraId="1E00FC4C" w14:textId="77777777" w:rsidR="00D31D5B" w:rsidRPr="005628BA" w:rsidRDefault="00D31D5B">
      <w:pPr>
        <w:pStyle w:val="BodyText3"/>
        <w:jc w:val="left"/>
      </w:pPr>
    </w:p>
    <w:p w14:paraId="26DBBD50" w14:textId="77777777" w:rsidR="00D31D5B" w:rsidRPr="005628BA" w:rsidRDefault="00D31D5B">
      <w:pPr>
        <w:pStyle w:val="Appendix"/>
      </w:pPr>
      <w:r w:rsidRPr="005628BA">
        <w:br w:type="page"/>
      </w:r>
      <w:bookmarkStart w:id="135" w:name="_Toc106079534"/>
      <w:bookmarkStart w:id="136" w:name="_Toc107027581"/>
      <w:bookmarkStart w:id="137" w:name="_Toc107027791"/>
      <w:bookmarkStart w:id="138" w:name="_Toc19604633"/>
      <w:r w:rsidR="006E678F" w:rsidRPr="005628BA">
        <w:t xml:space="preserve">APPENDIX B: </w:t>
      </w:r>
      <w:r w:rsidRPr="005628BA">
        <w:t>KEY TERMS</w:t>
      </w:r>
      <w:bookmarkEnd w:id="135"/>
      <w:bookmarkEnd w:id="136"/>
      <w:bookmarkEnd w:id="137"/>
      <w:bookmarkEnd w:id="138"/>
    </w:p>
    <w:p w14:paraId="56FA6766" w14:textId="77777777" w:rsidR="00A94624" w:rsidRPr="005628BA" w:rsidRDefault="00A94624" w:rsidP="00A94624">
      <w:pPr>
        <w:rPr>
          <w:i/>
          <w:color w:val="0000FF"/>
        </w:rPr>
      </w:pPr>
      <w:r w:rsidRPr="005628BA">
        <w:rPr>
          <w:i/>
          <w:color w:val="0000FF"/>
        </w:rPr>
        <w:t>[Insert terms and def</w:t>
      </w:r>
      <w:r w:rsidR="00ED410A">
        <w:rPr>
          <w:i/>
          <w:color w:val="0000FF"/>
        </w:rPr>
        <w:t>initions used in this document.</w:t>
      </w:r>
      <w:r w:rsidRPr="005628BA">
        <w:rPr>
          <w:i/>
          <w:color w:val="0000FF"/>
        </w:rPr>
        <w:t xml:space="preserve"> Add rows to the table as necessary.</w:t>
      </w:r>
      <w:r w:rsidR="0086780A">
        <w:rPr>
          <w:i/>
          <w:color w:val="0000FF"/>
        </w:rPr>
        <w:t>]</w:t>
      </w:r>
    </w:p>
    <w:p w14:paraId="5F5D9CE1" w14:textId="77777777" w:rsidR="00A94624" w:rsidRPr="005628BA" w:rsidRDefault="00A94624">
      <w:pPr>
        <w:pStyle w:val="BodyText"/>
        <w:rPr>
          <w:i/>
          <w:color w:val="0000FF"/>
        </w:rPr>
      </w:pPr>
    </w:p>
    <w:p w14:paraId="25584200" w14:textId="77777777" w:rsidR="00D31D5B" w:rsidRPr="005628BA" w:rsidRDefault="00D31D5B">
      <w:pPr>
        <w:pStyle w:val="BodyText"/>
      </w:pPr>
      <w:r w:rsidRPr="005628BA">
        <w:t xml:space="preserve">The following table provides definitions for terms relevant to </w:t>
      </w:r>
      <w:r w:rsidR="000B0740" w:rsidRPr="005628BA">
        <w:t>this document</w:t>
      </w:r>
      <w:r w:rsidRPr="005628BA">
        <w:t>.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F859D6" w:rsidRPr="0058524E" w14:paraId="74948B73" w14:textId="77777777">
        <w:tc>
          <w:tcPr>
            <w:tcW w:w="2628" w:type="dxa"/>
            <w:shd w:val="clear" w:color="auto" w:fill="F3F3F3"/>
          </w:tcPr>
          <w:p w14:paraId="45E8C0CF" w14:textId="77777777" w:rsidR="00F859D6" w:rsidRPr="0058524E" w:rsidRDefault="00F859D6">
            <w:pPr>
              <w:pStyle w:val="BodyText"/>
              <w:ind w:left="0"/>
              <w:rPr>
                <w:b/>
              </w:rPr>
            </w:pPr>
            <w:r w:rsidRPr="0058524E">
              <w:rPr>
                <w:b/>
              </w:rPr>
              <w:t>Term</w:t>
            </w:r>
          </w:p>
        </w:tc>
        <w:tc>
          <w:tcPr>
            <w:tcW w:w="6120" w:type="dxa"/>
            <w:shd w:val="clear" w:color="auto" w:fill="F3F3F3"/>
          </w:tcPr>
          <w:p w14:paraId="0D3991A1" w14:textId="77777777" w:rsidR="00F859D6" w:rsidRPr="0058524E" w:rsidRDefault="00F859D6">
            <w:pPr>
              <w:pStyle w:val="BodyText"/>
              <w:ind w:left="0"/>
              <w:rPr>
                <w:b/>
              </w:rPr>
            </w:pPr>
            <w:r w:rsidRPr="0058524E">
              <w:rPr>
                <w:b/>
              </w:rPr>
              <w:t>Definition</w:t>
            </w:r>
          </w:p>
        </w:tc>
      </w:tr>
      <w:tr w:rsidR="00A94624" w:rsidRPr="0058524E" w14:paraId="4F2B548E" w14:textId="77777777">
        <w:trPr>
          <w:trHeight w:val="482"/>
        </w:trPr>
        <w:tc>
          <w:tcPr>
            <w:tcW w:w="2628" w:type="dxa"/>
          </w:tcPr>
          <w:p w14:paraId="01B6C34D" w14:textId="77777777" w:rsidR="00A94624" w:rsidRPr="0058524E" w:rsidRDefault="00A94624" w:rsidP="0074628F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[Insert Term]</w:t>
            </w:r>
          </w:p>
        </w:tc>
        <w:tc>
          <w:tcPr>
            <w:tcW w:w="6120" w:type="dxa"/>
          </w:tcPr>
          <w:p w14:paraId="5B6F12A6" w14:textId="77777777" w:rsidR="00A94624" w:rsidRPr="0058524E" w:rsidRDefault="00A94624" w:rsidP="0074628F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[Provide definition of the term used in this document.]</w:t>
            </w:r>
          </w:p>
        </w:tc>
      </w:tr>
      <w:tr w:rsidR="00A94624" w:rsidRPr="0058524E" w14:paraId="267B112A" w14:textId="77777777">
        <w:trPr>
          <w:trHeight w:val="482"/>
        </w:trPr>
        <w:tc>
          <w:tcPr>
            <w:tcW w:w="2628" w:type="dxa"/>
          </w:tcPr>
          <w:p w14:paraId="4C57ABCB" w14:textId="77777777" w:rsidR="00A94624" w:rsidRPr="0058524E" w:rsidRDefault="00A94624" w:rsidP="0074628F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[Insert Term]</w:t>
            </w:r>
          </w:p>
        </w:tc>
        <w:tc>
          <w:tcPr>
            <w:tcW w:w="6120" w:type="dxa"/>
          </w:tcPr>
          <w:p w14:paraId="5A666D47" w14:textId="77777777" w:rsidR="00A94624" w:rsidRPr="0058524E" w:rsidRDefault="00A94624" w:rsidP="0074628F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[Provide definition of the term used in this document.]</w:t>
            </w:r>
          </w:p>
        </w:tc>
      </w:tr>
      <w:tr w:rsidR="00A94624" w:rsidRPr="0058524E" w14:paraId="0F065DF7" w14:textId="77777777">
        <w:trPr>
          <w:trHeight w:val="482"/>
        </w:trPr>
        <w:tc>
          <w:tcPr>
            <w:tcW w:w="2628" w:type="dxa"/>
          </w:tcPr>
          <w:p w14:paraId="5A4E3FF7" w14:textId="77777777" w:rsidR="00A94624" w:rsidRPr="0058524E" w:rsidRDefault="00A94624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[Insert Term]</w:t>
            </w:r>
          </w:p>
        </w:tc>
        <w:tc>
          <w:tcPr>
            <w:tcW w:w="6120" w:type="dxa"/>
          </w:tcPr>
          <w:p w14:paraId="06F8BA0E" w14:textId="77777777" w:rsidR="00A94624" w:rsidRPr="0058524E" w:rsidRDefault="00A94624">
            <w:pPr>
              <w:pStyle w:val="BodyText"/>
              <w:ind w:left="0"/>
              <w:jc w:val="left"/>
              <w:rPr>
                <w:i/>
                <w:color w:val="0000FF"/>
              </w:rPr>
            </w:pPr>
            <w:r w:rsidRPr="0058524E">
              <w:rPr>
                <w:i/>
                <w:color w:val="0000FF"/>
              </w:rPr>
              <w:t>[Provide definition of the term used in this document.]</w:t>
            </w:r>
          </w:p>
        </w:tc>
      </w:tr>
    </w:tbl>
    <w:p w14:paraId="024F8D06" w14:textId="77777777" w:rsidR="00F772B0" w:rsidRPr="005628BA" w:rsidRDefault="00F772B0" w:rsidP="00961CB4">
      <w:pPr>
        <w:pStyle w:val="PageTitle"/>
        <w:jc w:val="both"/>
        <w:rPr>
          <w:rFonts w:ascii="Times New Roman" w:hAnsi="Times New Roman"/>
        </w:rPr>
      </w:pPr>
    </w:p>
    <w:p w14:paraId="40E1CCD0" w14:textId="77777777" w:rsidR="005159FA" w:rsidRPr="005628BA" w:rsidRDefault="005C2211" w:rsidP="0086780A">
      <w:pPr>
        <w:pStyle w:val="Appendix"/>
        <w:jc w:val="left"/>
      </w:pPr>
      <w:r w:rsidRPr="005628BA">
        <w:t xml:space="preserve"> </w:t>
      </w:r>
    </w:p>
    <w:sectPr w:rsidR="005159FA" w:rsidRPr="005628BA" w:rsidSect="00FF14DD">
      <w:headerReference w:type="default" r:id="rId12"/>
      <w:footerReference w:type="default" r:id="rId13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A8CA6" w14:textId="77777777" w:rsidR="007C1DFF" w:rsidRDefault="007C1DFF">
      <w:r>
        <w:separator/>
      </w:r>
    </w:p>
  </w:endnote>
  <w:endnote w:type="continuationSeparator" w:id="0">
    <w:p w14:paraId="596529E9" w14:textId="77777777" w:rsidR="007C1DFF" w:rsidRDefault="007C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1BF0" w14:textId="77777777" w:rsidR="00FC7030" w:rsidRDefault="00FC7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A7F96" w14:textId="77777777" w:rsidR="00FC7030" w:rsidRDefault="00FC70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42B6" w14:textId="77777777" w:rsidR="00FC7030" w:rsidRDefault="00FC7030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 w:rsidR="00D84B4C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2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18</w:t>
    </w:r>
    <w:r>
      <w:rPr>
        <w:b/>
        <w:bCs/>
        <w:i/>
        <w:sz w:val="20"/>
      </w:rPr>
      <w:fldChar w:fldCharType="end"/>
    </w:r>
  </w:p>
  <w:p w14:paraId="3D092BF1" w14:textId="77777777" w:rsidR="00FC7030" w:rsidRDefault="00FC7030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sz w:val="20"/>
      </w:rPr>
    </w:pPr>
    <w:r>
      <w:rPr>
        <w:b/>
        <w:bCs/>
        <w:i/>
        <w:iCs/>
        <w:sz w:val="20"/>
      </w:rPr>
      <w:fldChar w:fldCharType="begin"/>
    </w:r>
    <w:r>
      <w:rPr>
        <w:b/>
        <w:bCs/>
        <w:i/>
        <w:iCs/>
        <w:sz w:val="20"/>
      </w:rPr>
      <w:instrText xml:space="preserve"> FILENAME </w:instrText>
    </w:r>
    <w:r>
      <w:rPr>
        <w:b/>
        <w:bCs/>
        <w:i/>
        <w:iCs/>
        <w:sz w:val="20"/>
      </w:rPr>
      <w:fldChar w:fldCharType="separate"/>
    </w:r>
    <w:r w:rsidR="00D84B4C">
      <w:rPr>
        <w:b/>
        <w:bCs/>
        <w:i/>
        <w:iCs/>
        <w:noProof/>
        <w:sz w:val="20"/>
      </w:rPr>
      <w:t>CDC_UP_Project_Charter_Template_v1.1.doc</w:t>
    </w:r>
    <w:r>
      <w:rPr>
        <w:b/>
        <w:bCs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FB48" w14:textId="77777777" w:rsidR="00FC7030" w:rsidRPr="0092790E" w:rsidRDefault="00FC7030" w:rsidP="0092790E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  <w:r w:rsidRPr="0092790E">
      <w:rPr>
        <w:rFonts w:ascii="Arial" w:hAnsi="Arial" w:cs="Arial"/>
        <w:i/>
        <w:color w:val="0000FF"/>
        <w:sz w:val="18"/>
        <w:szCs w:val="18"/>
      </w:rPr>
      <w:t>[Insert appropriate Disclaimer(s</w:t>
    </w:r>
    <w:r w:rsidR="0092790E" w:rsidRPr="0092790E">
      <w:rPr>
        <w:rFonts w:ascii="Arial" w:hAnsi="Arial" w:cs="Arial"/>
        <w:i/>
        <w:color w:val="0000FF"/>
        <w:sz w:val="18"/>
        <w:szCs w:val="18"/>
      </w:rPr>
      <w:t>)</w:t>
    </w:r>
    <w:r w:rsidRPr="0092790E">
      <w:rPr>
        <w:rFonts w:ascii="Arial" w:hAnsi="Arial" w:cs="Arial"/>
        <w:bCs/>
        <w:i/>
        <w:iCs/>
        <w:color w:val="0000FF"/>
        <w:sz w:val="18"/>
        <w:szCs w:val="18"/>
      </w:rPr>
      <w:t>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71D6" w14:textId="77777777" w:rsidR="0092790E" w:rsidRPr="00BF372E" w:rsidRDefault="0092790E" w:rsidP="00FF14DD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Pr="0092790E">
      <w:rPr>
        <w:rFonts w:ascii="Arial" w:hAnsi="Arial" w:cs="Arial"/>
        <w:bCs/>
        <w:sz w:val="18"/>
        <w:szCs w:val="18"/>
      </w:rPr>
      <w:t>Page</w:t>
    </w:r>
    <w:r w:rsidRPr="0092790E">
      <w:rPr>
        <w:rStyle w:val="PageNumber"/>
        <w:rFonts w:ascii="Arial" w:hAnsi="Arial" w:cs="Arial"/>
        <w:sz w:val="18"/>
        <w:szCs w:val="18"/>
      </w:rPr>
      <w:t xml:space="preserve"> </w:t>
    </w:r>
    <w:r w:rsidRPr="0092790E">
      <w:rPr>
        <w:rStyle w:val="PageNumber"/>
        <w:rFonts w:ascii="Arial" w:hAnsi="Arial" w:cs="Arial"/>
        <w:sz w:val="18"/>
        <w:szCs w:val="18"/>
      </w:rPr>
      <w:fldChar w:fldCharType="begin"/>
    </w:r>
    <w:r w:rsidRPr="0092790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2790E">
      <w:rPr>
        <w:rStyle w:val="PageNumber"/>
        <w:rFonts w:ascii="Arial" w:hAnsi="Arial" w:cs="Arial"/>
        <w:sz w:val="18"/>
        <w:szCs w:val="18"/>
      </w:rPr>
      <w:fldChar w:fldCharType="separate"/>
    </w:r>
    <w:r w:rsidR="00F332C2">
      <w:rPr>
        <w:rStyle w:val="PageNumber"/>
        <w:rFonts w:ascii="Arial" w:hAnsi="Arial" w:cs="Arial"/>
        <w:noProof/>
        <w:sz w:val="18"/>
        <w:szCs w:val="18"/>
      </w:rPr>
      <w:t>6</w:t>
    </w:r>
    <w:r w:rsidRPr="0092790E">
      <w:rPr>
        <w:rStyle w:val="PageNumber"/>
        <w:rFonts w:ascii="Arial" w:hAnsi="Arial" w:cs="Arial"/>
        <w:sz w:val="18"/>
        <w:szCs w:val="18"/>
      </w:rPr>
      <w:fldChar w:fldCharType="end"/>
    </w:r>
    <w:r w:rsidRPr="0092790E">
      <w:rPr>
        <w:rStyle w:val="PageNumber"/>
        <w:rFonts w:ascii="Arial" w:hAnsi="Arial" w:cs="Arial"/>
        <w:sz w:val="18"/>
        <w:szCs w:val="18"/>
      </w:rPr>
      <w:t xml:space="preserve"> of </w:t>
    </w:r>
    <w:r w:rsidRPr="0092790E">
      <w:rPr>
        <w:rStyle w:val="PageNumber"/>
        <w:rFonts w:ascii="Arial" w:hAnsi="Arial" w:cs="Arial"/>
        <w:sz w:val="18"/>
        <w:szCs w:val="18"/>
      </w:rPr>
      <w:fldChar w:fldCharType="begin"/>
    </w:r>
    <w:r w:rsidRPr="0092790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2790E">
      <w:rPr>
        <w:rStyle w:val="PageNumber"/>
        <w:rFonts w:ascii="Arial" w:hAnsi="Arial" w:cs="Arial"/>
        <w:sz w:val="18"/>
        <w:szCs w:val="18"/>
      </w:rPr>
      <w:fldChar w:fldCharType="separate"/>
    </w:r>
    <w:r w:rsidR="00F332C2">
      <w:rPr>
        <w:rStyle w:val="PageNumber"/>
        <w:rFonts w:ascii="Arial" w:hAnsi="Arial" w:cs="Arial"/>
        <w:noProof/>
        <w:sz w:val="18"/>
        <w:szCs w:val="18"/>
      </w:rPr>
      <w:t>6</w:t>
    </w:r>
    <w:r w:rsidRPr="0092790E">
      <w:rPr>
        <w:rStyle w:val="PageNumber"/>
        <w:rFonts w:ascii="Arial" w:hAnsi="Arial" w:cs="Arial"/>
        <w:sz w:val="18"/>
        <w:szCs w:val="18"/>
      </w:rPr>
      <w:fldChar w:fldCharType="end"/>
    </w:r>
  </w:p>
  <w:p w14:paraId="2845ECE5" w14:textId="77777777" w:rsidR="0092790E" w:rsidRPr="006D7F6A" w:rsidRDefault="0092790E" w:rsidP="0092790E">
    <w:pPr>
      <w:pStyle w:val="Footer"/>
      <w:jc w:val="center"/>
      <w:rPr>
        <w:rFonts w:ascii="Arial" w:hAnsi="Arial" w:cs="Arial"/>
        <w:sz w:val="18"/>
        <w:szCs w:val="18"/>
      </w:rPr>
    </w:pPr>
    <w:r w:rsidRPr="00F479F1">
      <w:rPr>
        <w:rFonts w:ascii="Arial" w:hAnsi="Arial" w:cs="Arial"/>
        <w:i/>
        <w:color w:val="0000FF"/>
        <w:sz w:val="18"/>
        <w:szCs w:val="18"/>
      </w:rPr>
      <w:t>[Insert appropriate disclaimer(s)</w:t>
    </w:r>
    <w:r w:rsidRPr="00F479F1">
      <w:rPr>
        <w:rFonts w:ascii="Arial" w:hAnsi="Arial" w:cs="Arial"/>
        <w:bCs/>
        <w:i/>
        <w:iCs/>
        <w:color w:val="0000FF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DD01" w14:textId="77777777" w:rsidR="007C1DFF" w:rsidRDefault="007C1DFF">
      <w:r>
        <w:separator/>
      </w:r>
    </w:p>
  </w:footnote>
  <w:footnote w:type="continuationSeparator" w:id="0">
    <w:p w14:paraId="1A4B919B" w14:textId="77777777" w:rsidR="007C1DFF" w:rsidRDefault="007C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CF3A" w14:textId="77777777" w:rsidR="00FC7030" w:rsidRDefault="00FC7030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b/>
        <w:bCs/>
        <w:i/>
        <w:iCs/>
        <w:sz w:val="20"/>
      </w:rPr>
    </w:pP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SUBJECT  \* MERGEFORMAT </w:instrText>
    </w:r>
    <w:r>
      <w:rPr>
        <w:b/>
        <w:i/>
        <w:sz w:val="20"/>
        <w:szCs w:val="20"/>
      </w:rPr>
      <w:fldChar w:fldCharType="separate"/>
    </w:r>
    <w:r w:rsidR="00D84B4C">
      <w:rPr>
        <w:b/>
        <w:i/>
        <w:sz w:val="20"/>
        <w:szCs w:val="20"/>
      </w:rPr>
      <w:t>&lt;Project Name&gt;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TITLE  \* MERGEFORMAT </w:instrText>
    </w:r>
    <w:r>
      <w:rPr>
        <w:b/>
        <w:i/>
        <w:sz w:val="20"/>
        <w:szCs w:val="20"/>
      </w:rPr>
      <w:fldChar w:fldCharType="separate"/>
    </w:r>
    <w:r w:rsidR="00D84B4C">
      <w:rPr>
        <w:b/>
        <w:i/>
        <w:sz w:val="20"/>
        <w:szCs w:val="20"/>
      </w:rPr>
      <w:t>Project Charter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 Version  \* MERGEFORMAT </w:instrText>
    </w:r>
    <w:r>
      <w:rPr>
        <w:i/>
        <w:sz w:val="20"/>
        <w:szCs w:val="20"/>
      </w:rPr>
      <w:fldChar w:fldCharType="separate"/>
    </w:r>
    <w:r w:rsidR="00D84B4C" w:rsidRPr="00D84B4C">
      <w:rPr>
        <w:bCs/>
        <w:i/>
        <w:sz w:val="20"/>
        <w:szCs w:val="20"/>
      </w:rPr>
      <w:t>&lt;1.0&gt;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D84B4C">
      <w:rPr>
        <w:b/>
        <w:i/>
        <w:sz w:val="20"/>
        <w:szCs w:val="20"/>
      </w:rPr>
      <w:t>&lt;Draft&gt;</w:t>
    </w:r>
    <w:r>
      <w:rPr>
        <w:b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1500" w14:textId="77777777" w:rsidR="00FC7030" w:rsidRDefault="002E21C5">
    <w:pPr>
      <w:pStyle w:val="Header"/>
      <w:ind w:left="0"/>
      <w:jc w:val="left"/>
    </w:pPr>
    <w:bookmarkStart w:id="2" w:name="OLE_LINK9"/>
    <w:r>
      <w:rPr>
        <w:rFonts w:ascii="Arial" w:hAnsi="Arial" w:cs="Arial"/>
        <w:noProof/>
        <w:color w:val="000080"/>
        <w:sz w:val="20"/>
        <w:szCs w:val="20"/>
        <w:lang w:eastAsia="ko-KR"/>
      </w:rPr>
      <w:drawing>
        <wp:inline distT="0" distB="0" distL="0" distR="0" wp14:anchorId="260D9EE1" wp14:editId="7394F5C7">
          <wp:extent cx="1123950" cy="619125"/>
          <wp:effectExtent l="0" t="0" r="0" b="9525"/>
          <wp:docPr id="18" name="Picture 18" descr="tamuc-blo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muc-blo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3E8A" w14:textId="77777777" w:rsidR="003042B3" w:rsidRPr="0092790E" w:rsidRDefault="003042B3" w:rsidP="0092790E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center"/>
      <w:rPr>
        <w:rFonts w:ascii="Arial" w:hAnsi="Arial" w:cs="Arial"/>
        <w:b/>
        <w:bCs/>
        <w:i/>
        <w:iCs/>
        <w:sz w:val="18"/>
        <w:szCs w:val="18"/>
      </w:rPr>
    </w:pPr>
    <w:r w:rsidRPr="0092790E">
      <w:rPr>
        <w:rFonts w:ascii="Arial" w:hAnsi="Arial" w:cs="Arial"/>
        <w:b/>
        <w:i/>
        <w:sz w:val="18"/>
        <w:szCs w:val="18"/>
      </w:rPr>
      <w:fldChar w:fldCharType="begin"/>
    </w:r>
    <w:r w:rsidRPr="0092790E">
      <w:rPr>
        <w:rFonts w:ascii="Arial" w:hAnsi="Arial" w:cs="Arial"/>
        <w:b/>
        <w:i/>
        <w:sz w:val="18"/>
        <w:szCs w:val="18"/>
      </w:rPr>
      <w:instrText xml:space="preserve"> SUBJECT  \* MERGEFORMAT </w:instrText>
    </w:r>
    <w:r w:rsidRPr="0092790E">
      <w:rPr>
        <w:rFonts w:ascii="Arial" w:hAnsi="Arial" w:cs="Arial"/>
        <w:b/>
        <w:i/>
        <w:sz w:val="18"/>
        <w:szCs w:val="18"/>
      </w:rPr>
      <w:fldChar w:fldCharType="separate"/>
    </w:r>
    <w:r w:rsidR="00D84B4C" w:rsidRPr="0092790E">
      <w:rPr>
        <w:rFonts w:ascii="Arial" w:hAnsi="Arial" w:cs="Arial"/>
        <w:b/>
        <w:i/>
        <w:sz w:val="18"/>
        <w:szCs w:val="18"/>
      </w:rPr>
      <w:t>&lt;Project Name&gt;</w:t>
    </w:r>
    <w:r w:rsidRPr="0092790E">
      <w:rPr>
        <w:rFonts w:ascii="Arial" w:hAnsi="Arial" w:cs="Arial"/>
        <w:b/>
        <w:i/>
        <w:sz w:val="18"/>
        <w:szCs w:val="18"/>
      </w:rPr>
      <w:fldChar w:fldCharType="end"/>
    </w:r>
  </w:p>
  <w:p w14:paraId="7F55037A" w14:textId="77777777" w:rsidR="00FC7030" w:rsidRPr="003042B3" w:rsidRDefault="00FC7030" w:rsidP="0030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numPicBullet w:numPicBulletId="1">
    <w:pict>
      <v:shape id="_x0000_i1058" type="#_x0000_t75" style="width:3in;height:3in" o:bullet="t"/>
    </w:pict>
  </w:numPicBullet>
  <w:numPicBullet w:numPicBulletId="2">
    <w:pict>
      <v:shape id="_x0000_i1059" type="#_x0000_t75" style="width:3in;height:3in" o:bullet="t"/>
    </w:pict>
  </w:numPicBullet>
  <w:abstractNum w:abstractNumId="0" w15:restartNumberingAfterBreak="0">
    <w:nsid w:val="000A3DD0"/>
    <w:multiLevelType w:val="hybridMultilevel"/>
    <w:tmpl w:val="3E86239A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 w15:restartNumberingAfterBreak="0">
    <w:nsid w:val="0447469F"/>
    <w:multiLevelType w:val="hybridMultilevel"/>
    <w:tmpl w:val="7556F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B0169"/>
    <w:multiLevelType w:val="multilevel"/>
    <w:tmpl w:val="3E86239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 w15:restartNumberingAfterBreak="0">
    <w:nsid w:val="10F25177"/>
    <w:multiLevelType w:val="hybridMultilevel"/>
    <w:tmpl w:val="129ADEEA"/>
    <w:lvl w:ilvl="0" w:tplc="8182FDDA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6987CFA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362C"/>
    <w:multiLevelType w:val="hybridMultilevel"/>
    <w:tmpl w:val="F18E706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31541E7B"/>
    <w:multiLevelType w:val="multilevel"/>
    <w:tmpl w:val="834699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8D0870"/>
    <w:multiLevelType w:val="multilevel"/>
    <w:tmpl w:val="F18E706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9" w15:restartNumberingAfterBreak="0">
    <w:nsid w:val="40872B80"/>
    <w:multiLevelType w:val="hybridMultilevel"/>
    <w:tmpl w:val="0A9451DA"/>
    <w:lvl w:ilvl="0" w:tplc="9B78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CAA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E0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3CEE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430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AF6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6A6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0E4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8A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40D026BA"/>
    <w:multiLevelType w:val="hybridMultilevel"/>
    <w:tmpl w:val="C54680B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41505A23"/>
    <w:multiLevelType w:val="hybridMultilevel"/>
    <w:tmpl w:val="FB06C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B6FE6"/>
    <w:multiLevelType w:val="hybridMultilevel"/>
    <w:tmpl w:val="7556F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C255F"/>
    <w:multiLevelType w:val="hybridMultilevel"/>
    <w:tmpl w:val="1E68D4AE"/>
    <w:lvl w:ilvl="0" w:tplc="3BD488F6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4" w15:restartNumberingAfterBreak="0">
    <w:nsid w:val="49811818"/>
    <w:multiLevelType w:val="hybridMultilevel"/>
    <w:tmpl w:val="E9AC2DDA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4B276484"/>
    <w:multiLevelType w:val="hybridMultilevel"/>
    <w:tmpl w:val="90C07DB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EA7183C"/>
    <w:multiLevelType w:val="multilevel"/>
    <w:tmpl w:val="E9AC2DDA"/>
    <w:lvl w:ilvl="0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F6114FD"/>
    <w:multiLevelType w:val="hybridMultilevel"/>
    <w:tmpl w:val="BE400E64"/>
    <w:lvl w:ilvl="0" w:tplc="8A94C19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2BE425B0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AEEEA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F3AA870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436C1A86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F020AD1A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F0E5A00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2D22F524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202CA568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FE7214F"/>
    <w:multiLevelType w:val="hybridMultilevel"/>
    <w:tmpl w:val="E5B4DCA2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A21"/>
    <w:multiLevelType w:val="hybridMultilevel"/>
    <w:tmpl w:val="F0302BC8"/>
    <w:lvl w:ilvl="0" w:tplc="B02C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E0FFE"/>
    <w:multiLevelType w:val="hybridMultilevel"/>
    <w:tmpl w:val="977632B8"/>
    <w:lvl w:ilvl="0" w:tplc="747A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E37229"/>
    <w:multiLevelType w:val="hybridMultilevel"/>
    <w:tmpl w:val="BA6400F8"/>
    <w:lvl w:ilvl="0" w:tplc="04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626F1824"/>
    <w:multiLevelType w:val="hybridMultilevel"/>
    <w:tmpl w:val="C8D66BF4"/>
    <w:lvl w:ilvl="0" w:tplc="1F10212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5A70139"/>
    <w:multiLevelType w:val="multilevel"/>
    <w:tmpl w:val="E00CC90E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 w15:restartNumberingAfterBreak="0">
    <w:nsid w:val="6CC330E1"/>
    <w:multiLevelType w:val="hybridMultilevel"/>
    <w:tmpl w:val="C136AD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3289F"/>
    <w:multiLevelType w:val="hybridMultilevel"/>
    <w:tmpl w:val="2DC0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790D"/>
    <w:multiLevelType w:val="multilevel"/>
    <w:tmpl w:val="91A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23"/>
  </w:num>
  <w:num w:numId="8">
    <w:abstractNumId w:val="3"/>
  </w:num>
  <w:num w:numId="9">
    <w:abstractNumId w:val="4"/>
  </w:num>
  <w:num w:numId="10">
    <w:abstractNumId w:val="22"/>
  </w:num>
  <w:num w:numId="11">
    <w:abstractNumId w:val="0"/>
  </w:num>
  <w:num w:numId="12">
    <w:abstractNumId w:val="2"/>
  </w:num>
  <w:num w:numId="13">
    <w:abstractNumId w:val="19"/>
  </w:num>
  <w:num w:numId="14">
    <w:abstractNumId w:val="6"/>
  </w:num>
  <w:num w:numId="15">
    <w:abstractNumId w:val="8"/>
  </w:num>
  <w:num w:numId="16">
    <w:abstractNumId w:val="18"/>
  </w:num>
  <w:num w:numId="17">
    <w:abstractNumId w:val="20"/>
  </w:num>
  <w:num w:numId="18">
    <w:abstractNumId w:val="26"/>
  </w:num>
  <w:num w:numId="19">
    <w:abstractNumId w:val="17"/>
  </w:num>
  <w:num w:numId="20">
    <w:abstractNumId w:val="9"/>
  </w:num>
  <w:num w:numId="21">
    <w:abstractNumId w:val="25"/>
  </w:num>
  <w:num w:numId="22">
    <w:abstractNumId w:val="14"/>
  </w:num>
  <w:num w:numId="23">
    <w:abstractNumId w:val="16"/>
  </w:num>
  <w:num w:numId="24">
    <w:abstractNumId w:val="21"/>
  </w:num>
  <w:num w:numId="25">
    <w:abstractNumId w:val="24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FFF"/>
    <w:rsid w:val="00001AD4"/>
    <w:rsid w:val="00027613"/>
    <w:rsid w:val="00037698"/>
    <w:rsid w:val="000418AD"/>
    <w:rsid w:val="0005445F"/>
    <w:rsid w:val="00091256"/>
    <w:rsid w:val="000A08C4"/>
    <w:rsid w:val="000B0740"/>
    <w:rsid w:val="000B56AE"/>
    <w:rsid w:val="000C04E3"/>
    <w:rsid w:val="000E03C8"/>
    <w:rsid w:val="000E514A"/>
    <w:rsid w:val="000E5541"/>
    <w:rsid w:val="00101F13"/>
    <w:rsid w:val="00111039"/>
    <w:rsid w:val="001461EB"/>
    <w:rsid w:val="0016596E"/>
    <w:rsid w:val="00171D93"/>
    <w:rsid w:val="00174868"/>
    <w:rsid w:val="001811BE"/>
    <w:rsid w:val="00190418"/>
    <w:rsid w:val="001B7CC3"/>
    <w:rsid w:val="001D22AD"/>
    <w:rsid w:val="001D77BF"/>
    <w:rsid w:val="001F27B2"/>
    <w:rsid w:val="00203BBE"/>
    <w:rsid w:val="00203C51"/>
    <w:rsid w:val="00226272"/>
    <w:rsid w:val="0023171D"/>
    <w:rsid w:val="00234539"/>
    <w:rsid w:val="00246B84"/>
    <w:rsid w:val="00250011"/>
    <w:rsid w:val="00256363"/>
    <w:rsid w:val="002677DE"/>
    <w:rsid w:val="002A653D"/>
    <w:rsid w:val="002B5631"/>
    <w:rsid w:val="002E21C5"/>
    <w:rsid w:val="002F61D1"/>
    <w:rsid w:val="003042B3"/>
    <w:rsid w:val="003056AB"/>
    <w:rsid w:val="00323BCB"/>
    <w:rsid w:val="00331B3E"/>
    <w:rsid w:val="00341618"/>
    <w:rsid w:val="003447C3"/>
    <w:rsid w:val="00354567"/>
    <w:rsid w:val="00371824"/>
    <w:rsid w:val="00373B3E"/>
    <w:rsid w:val="00387128"/>
    <w:rsid w:val="00393C31"/>
    <w:rsid w:val="003C34D2"/>
    <w:rsid w:val="003C6AA8"/>
    <w:rsid w:val="003D03C2"/>
    <w:rsid w:val="003E36EB"/>
    <w:rsid w:val="003E5B78"/>
    <w:rsid w:val="003F06D7"/>
    <w:rsid w:val="003F6FFF"/>
    <w:rsid w:val="00401C21"/>
    <w:rsid w:val="00404C3C"/>
    <w:rsid w:val="00411623"/>
    <w:rsid w:val="0044310B"/>
    <w:rsid w:val="004523C9"/>
    <w:rsid w:val="00456CF1"/>
    <w:rsid w:val="00466AD0"/>
    <w:rsid w:val="00482BD7"/>
    <w:rsid w:val="004A581E"/>
    <w:rsid w:val="004E6690"/>
    <w:rsid w:val="005159FA"/>
    <w:rsid w:val="00523CC4"/>
    <w:rsid w:val="00530910"/>
    <w:rsid w:val="00541BAB"/>
    <w:rsid w:val="005628BA"/>
    <w:rsid w:val="00565569"/>
    <w:rsid w:val="00571605"/>
    <w:rsid w:val="00581488"/>
    <w:rsid w:val="0058524E"/>
    <w:rsid w:val="00594876"/>
    <w:rsid w:val="005B1247"/>
    <w:rsid w:val="005B626B"/>
    <w:rsid w:val="005C2211"/>
    <w:rsid w:val="005E073A"/>
    <w:rsid w:val="005E22C0"/>
    <w:rsid w:val="005F5D66"/>
    <w:rsid w:val="006135C8"/>
    <w:rsid w:val="00631BAE"/>
    <w:rsid w:val="00634543"/>
    <w:rsid w:val="00642BF3"/>
    <w:rsid w:val="00644449"/>
    <w:rsid w:val="00670CF6"/>
    <w:rsid w:val="00690340"/>
    <w:rsid w:val="006A6F56"/>
    <w:rsid w:val="006A7623"/>
    <w:rsid w:val="006C0708"/>
    <w:rsid w:val="006C55CA"/>
    <w:rsid w:val="006E02F2"/>
    <w:rsid w:val="006E678F"/>
    <w:rsid w:val="006F358E"/>
    <w:rsid w:val="006F7500"/>
    <w:rsid w:val="0070794A"/>
    <w:rsid w:val="007166E0"/>
    <w:rsid w:val="007237DC"/>
    <w:rsid w:val="00723C98"/>
    <w:rsid w:val="00740E75"/>
    <w:rsid w:val="0074628F"/>
    <w:rsid w:val="00751E03"/>
    <w:rsid w:val="00765350"/>
    <w:rsid w:val="00782178"/>
    <w:rsid w:val="00794D36"/>
    <w:rsid w:val="00795E0E"/>
    <w:rsid w:val="007C1DFF"/>
    <w:rsid w:val="007D72F4"/>
    <w:rsid w:val="007E276D"/>
    <w:rsid w:val="007F60C1"/>
    <w:rsid w:val="00817061"/>
    <w:rsid w:val="008201EA"/>
    <w:rsid w:val="008249D3"/>
    <w:rsid w:val="00825325"/>
    <w:rsid w:val="0086780A"/>
    <w:rsid w:val="0087204D"/>
    <w:rsid w:val="00886085"/>
    <w:rsid w:val="0088641D"/>
    <w:rsid w:val="00895F33"/>
    <w:rsid w:val="008A3381"/>
    <w:rsid w:val="008E5CDF"/>
    <w:rsid w:val="008F050C"/>
    <w:rsid w:val="0091483F"/>
    <w:rsid w:val="0092790E"/>
    <w:rsid w:val="009435DF"/>
    <w:rsid w:val="009472EB"/>
    <w:rsid w:val="00954EED"/>
    <w:rsid w:val="00961811"/>
    <w:rsid w:val="00961CB4"/>
    <w:rsid w:val="0097237B"/>
    <w:rsid w:val="009739C5"/>
    <w:rsid w:val="00974614"/>
    <w:rsid w:val="0098246F"/>
    <w:rsid w:val="00985680"/>
    <w:rsid w:val="00992F40"/>
    <w:rsid w:val="009974D6"/>
    <w:rsid w:val="009B3945"/>
    <w:rsid w:val="009C39CB"/>
    <w:rsid w:val="009E2B79"/>
    <w:rsid w:val="009F1DD2"/>
    <w:rsid w:val="009F7E71"/>
    <w:rsid w:val="00A00CE9"/>
    <w:rsid w:val="00A01C04"/>
    <w:rsid w:val="00A14B83"/>
    <w:rsid w:val="00A21F3D"/>
    <w:rsid w:val="00A65DE6"/>
    <w:rsid w:val="00A7285F"/>
    <w:rsid w:val="00A81D80"/>
    <w:rsid w:val="00A907A4"/>
    <w:rsid w:val="00A9233F"/>
    <w:rsid w:val="00A93820"/>
    <w:rsid w:val="00A94624"/>
    <w:rsid w:val="00AA75CB"/>
    <w:rsid w:val="00AB163D"/>
    <w:rsid w:val="00AC4B04"/>
    <w:rsid w:val="00AD1655"/>
    <w:rsid w:val="00AD1C11"/>
    <w:rsid w:val="00AD54AB"/>
    <w:rsid w:val="00B0323A"/>
    <w:rsid w:val="00B03A3D"/>
    <w:rsid w:val="00B218AE"/>
    <w:rsid w:val="00B3499B"/>
    <w:rsid w:val="00B516AC"/>
    <w:rsid w:val="00B71562"/>
    <w:rsid w:val="00B84792"/>
    <w:rsid w:val="00B9312D"/>
    <w:rsid w:val="00B94488"/>
    <w:rsid w:val="00BA4C3F"/>
    <w:rsid w:val="00BA6B57"/>
    <w:rsid w:val="00BC74F4"/>
    <w:rsid w:val="00BE1B2E"/>
    <w:rsid w:val="00BE2559"/>
    <w:rsid w:val="00C01749"/>
    <w:rsid w:val="00C11A22"/>
    <w:rsid w:val="00C52992"/>
    <w:rsid w:val="00C70DEA"/>
    <w:rsid w:val="00CC1724"/>
    <w:rsid w:val="00CC2E76"/>
    <w:rsid w:val="00CE2859"/>
    <w:rsid w:val="00CF4AB0"/>
    <w:rsid w:val="00D00778"/>
    <w:rsid w:val="00D156EB"/>
    <w:rsid w:val="00D27178"/>
    <w:rsid w:val="00D31D5B"/>
    <w:rsid w:val="00D32096"/>
    <w:rsid w:val="00D81598"/>
    <w:rsid w:val="00D82F83"/>
    <w:rsid w:val="00D84B4C"/>
    <w:rsid w:val="00DA4CC1"/>
    <w:rsid w:val="00DB1DB6"/>
    <w:rsid w:val="00DD4B1C"/>
    <w:rsid w:val="00DE66D1"/>
    <w:rsid w:val="00E30B43"/>
    <w:rsid w:val="00E35E65"/>
    <w:rsid w:val="00E361D3"/>
    <w:rsid w:val="00E57E03"/>
    <w:rsid w:val="00E65069"/>
    <w:rsid w:val="00E731E1"/>
    <w:rsid w:val="00E9476B"/>
    <w:rsid w:val="00EB2F9E"/>
    <w:rsid w:val="00EB4CA9"/>
    <w:rsid w:val="00EC585F"/>
    <w:rsid w:val="00EC67E2"/>
    <w:rsid w:val="00ED2B2B"/>
    <w:rsid w:val="00ED410A"/>
    <w:rsid w:val="00EF21B5"/>
    <w:rsid w:val="00EF7609"/>
    <w:rsid w:val="00F12D3F"/>
    <w:rsid w:val="00F20D01"/>
    <w:rsid w:val="00F242B3"/>
    <w:rsid w:val="00F332C2"/>
    <w:rsid w:val="00F63CAB"/>
    <w:rsid w:val="00F67051"/>
    <w:rsid w:val="00F75041"/>
    <w:rsid w:val="00F772B0"/>
    <w:rsid w:val="00F806C8"/>
    <w:rsid w:val="00F859D6"/>
    <w:rsid w:val="00F942C9"/>
    <w:rsid w:val="00FA3053"/>
    <w:rsid w:val="00FA4A7F"/>
    <w:rsid w:val="00FA5835"/>
    <w:rsid w:val="00FB04EA"/>
    <w:rsid w:val="00FC7030"/>
    <w:rsid w:val="00FD1173"/>
    <w:rsid w:val="00FE7853"/>
    <w:rsid w:val="00FF14D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546DA"/>
  <w15:docId w15:val="{8CBE6050-5558-4357-97C9-92FED0D6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  <w:ind w:left="576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autoRedefine/>
    <w:qFormat/>
    <w:pPr>
      <w:keepNext/>
      <w:numPr>
        <w:numId w:val="1"/>
      </w:numPr>
      <w:spacing w:before="180" w:after="120"/>
      <w:jc w:val="left"/>
      <w:outlineLvl w:val="0"/>
    </w:pPr>
    <w:rPr>
      <w:rFonts w:eastAsia="Arial Unicode MS"/>
      <w:b/>
      <w:bCs/>
      <w:caps/>
      <w:kern w:val="36"/>
      <w:sz w:val="28"/>
      <w:szCs w:val="48"/>
    </w:rPr>
  </w:style>
  <w:style w:type="paragraph" w:styleId="Heading2">
    <w:name w:val="heading 2"/>
    <w:basedOn w:val="Normal"/>
    <w:qFormat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qFormat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F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</w:style>
  <w:style w:type="paragraph" w:styleId="TOC1">
    <w:name w:val="toc 1"/>
    <w:basedOn w:val="Normal"/>
    <w:next w:val="Normal"/>
    <w:uiPriority w:val="39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uiPriority w:val="39"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pPr>
      <w:ind w:left="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abletxt">
    <w:name w:val="tabletxt"/>
    <w:basedOn w:val="Normal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Pr>
      <w:spacing w:val="0"/>
      <w:sz w:val="36"/>
    </w:rPr>
  </w:style>
  <w:style w:type="paragraph" w:styleId="BodyText">
    <w:name w:val="Body Text"/>
    <w:basedOn w:val="Normal"/>
    <w:pPr>
      <w:spacing w:after="120"/>
    </w:pPr>
  </w:style>
  <w:style w:type="paragraph" w:customStyle="1" w:styleId="Tabletext">
    <w:name w:val="Tabletext"/>
    <w:basedOn w:val="Normal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Pr>
      <w:b/>
      <w:bCs/>
      <w:iCs/>
    </w:rPr>
  </w:style>
  <w:style w:type="character" w:customStyle="1" w:styleId="InfoBlueCharCharChar">
    <w:name w:val="InfoBlue Char Char Char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rPr>
      <w:b/>
      <w:bCs/>
      <w:i/>
      <w:iCs/>
      <w:color w:val="0000FF"/>
      <w:sz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esumeBody">
    <w:name w:val="Resume Body"/>
    <w:basedOn w:val="Normal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/>
      <w:jc w:val="left"/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num" w:pos="1800"/>
      </w:tabs>
      <w:ind w:left="0"/>
    </w:pPr>
  </w:style>
  <w:style w:type="character" w:customStyle="1" w:styleId="InstructionsChar1">
    <w:name w:val="Instructions Char1"/>
    <w:rPr>
      <w:i/>
      <w:color w:val="0000FF"/>
      <w:sz w:val="24"/>
      <w:lang w:val="en-US" w:eastAsia="en-US" w:bidi="ar-SA"/>
    </w:rPr>
  </w:style>
  <w:style w:type="character" w:styleId="HTMLCite">
    <w:name w:val="HTML Cite"/>
    <w:rPr>
      <w:i/>
      <w:iCs/>
    </w:rPr>
  </w:style>
  <w:style w:type="paragraph" w:customStyle="1" w:styleId="TableColumnHeading">
    <w:name w:val="TableColumnHeading"/>
    <w:next w:val="Normal"/>
    <w:pPr>
      <w:spacing w:before="60" w:after="60"/>
      <w:jc w:val="center"/>
    </w:pPr>
    <w:rPr>
      <w:rFonts w:ascii="Arial" w:hAnsi="Arial"/>
      <w:b/>
      <w:lang w:eastAsia="en-US"/>
    </w:rPr>
  </w:style>
  <w:style w:type="paragraph" w:customStyle="1" w:styleId="TableText0">
    <w:name w:val="TableText"/>
    <w:aliases w:val="tt"/>
    <w:pPr>
      <w:spacing w:before="40" w:after="40"/>
    </w:pPr>
    <w:rPr>
      <w:rFonts w:ascii="Arial" w:hAnsi="Arial"/>
      <w:lang w:eastAsia="en-US"/>
    </w:rPr>
  </w:style>
  <w:style w:type="paragraph" w:styleId="BodyTextIndent2">
    <w:name w:val="Body Text Indent 2"/>
    <w:basedOn w:val="Normal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rPr>
      <w:b/>
      <w:bCs/>
      <w:i/>
      <w:iCs/>
      <w:color w:val="0000FF"/>
      <w:sz w:val="24"/>
      <w:lang w:val="en-US" w:eastAsia="en-US" w:bidi="ar-SA"/>
    </w:rPr>
  </w:style>
  <w:style w:type="paragraph" w:customStyle="1" w:styleId="Tableheader">
    <w:name w:val="Table header"/>
    <w:basedOn w:val="Normal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pPr>
      <w:shd w:val="pct5" w:color="auto" w:fill="FFFFFF"/>
      <w:snapToGrid w:val="0"/>
    </w:pPr>
    <w:rPr>
      <w:rFonts w:ascii="Arial" w:hAnsi="Arial"/>
      <w:b/>
      <w:lang w:eastAsia="en-US"/>
    </w:rPr>
  </w:style>
  <w:style w:type="paragraph" w:customStyle="1" w:styleId="Table10Text">
    <w:name w:val="Table 10 Text"/>
    <w:basedOn w:val="Normal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ascii="Arial" w:eastAsia="Times New Roman" w:hAnsi="Arial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rPr>
      <w:color w:val="666666"/>
    </w:rPr>
  </w:style>
  <w:style w:type="paragraph" w:customStyle="1" w:styleId="InfoBlueCharChar2">
    <w:name w:val="InfoBlue Char Char2"/>
    <w:basedOn w:val="Normal"/>
    <w:next w:val="BodyText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pPr>
      <w:ind w:left="0"/>
    </w:pPr>
    <w:rPr>
      <w:b/>
      <w:sz w:val="28"/>
      <w:szCs w:val="28"/>
    </w:rPr>
  </w:style>
  <w:style w:type="table" w:styleId="TableGrid">
    <w:name w:val="Table Grid"/>
    <w:basedOn w:val="TableNormal"/>
    <w:rsid w:val="00961811"/>
    <w:pPr>
      <w:spacing w:before="60" w:after="60"/>
      <w:ind w:left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BodyText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F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Project Charter Template</vt:lpstr>
      <vt:lpstr>Project Charter Template</vt:lpstr>
    </vt:vector>
  </TitlesOfParts>
  <Manager>National Center for Public Health Informatics</Manager>
  <Company>The Centers for Disease Control and Prevention</Company>
  <LinksUpToDate>false</LinksUpToDate>
  <CharactersWithSpaces>5849</CharactersWithSpaces>
  <SharedDoc>false</SharedDoc>
  <HLinks>
    <vt:vector size="126" baseType="variant"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_Toc442960899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_Toc442960898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_Toc442960897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_Toc442960896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_Toc442960895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_Toc442960894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_Toc442960893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_Toc442960892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_Toc442960891</vt:lpwstr>
      </vt:variant>
      <vt:variant>
        <vt:i4>1245240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_Toc442960890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_Toc442960889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_Toc442960888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_Toc442960887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_Toc442960886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_Toc442960885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_Toc442960884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_Toc442960883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_Toc442960882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_Toc442960881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_Toc442960880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_Toc442960879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&lt;Project Name&gt;</dc:subject>
  <dc:creator>Daniel Vitek MBA, PMP - Consultant to CDC NCPHI</dc:creator>
  <cp:keywords>CDC Unified Process, CDC UP, CDCUP</cp:keywords>
  <dc:description>CDC, CDC UP, and Author policies located at http://www.cdc.gov/cdcup/</dc:description>
  <cp:lastModifiedBy>oariss</cp:lastModifiedBy>
  <cp:revision>12</cp:revision>
  <cp:lastPrinted>2005-07-13T16:44:00Z</cp:lastPrinted>
  <dcterms:created xsi:type="dcterms:W3CDTF">2017-01-17T17:32:00Z</dcterms:created>
  <dcterms:modified xsi:type="dcterms:W3CDTF">2020-09-08T07:27:00Z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</Properties>
</file>